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DE36A" w14:textId="77777777" w:rsidR="00D82A56" w:rsidRPr="00F47026" w:rsidRDefault="00D82A56" w:rsidP="009D5C61">
      <w:pPr>
        <w:jc w:val="center"/>
        <w:rPr>
          <w:rFonts w:asciiTheme="minorHAnsi" w:hAnsiTheme="minorHAnsi" w:cstheme="minorHAnsi"/>
          <w:b/>
          <w:sz w:val="22"/>
          <w:szCs w:val="22"/>
        </w:rPr>
      </w:pPr>
      <w:r w:rsidRPr="00F47026">
        <w:rPr>
          <w:rFonts w:asciiTheme="minorHAnsi" w:hAnsiTheme="minorHAnsi" w:cstheme="minorHAnsi"/>
          <w:b/>
          <w:sz w:val="22"/>
          <w:szCs w:val="22"/>
        </w:rPr>
        <w:t xml:space="preserve">University of Pittsburgh </w:t>
      </w:r>
      <w:r w:rsidR="00E32F53" w:rsidRPr="00F47026">
        <w:rPr>
          <w:rFonts w:asciiTheme="minorHAnsi" w:hAnsiTheme="minorHAnsi" w:cstheme="minorHAnsi"/>
          <w:b/>
          <w:sz w:val="22"/>
          <w:szCs w:val="22"/>
        </w:rPr>
        <w:t>Schools of the Health Sciences</w:t>
      </w:r>
    </w:p>
    <w:p w14:paraId="0C4A268A" w14:textId="77777777" w:rsidR="00D82A56" w:rsidRPr="00F47026" w:rsidRDefault="00D82A56" w:rsidP="009D5C61">
      <w:pPr>
        <w:jc w:val="center"/>
        <w:rPr>
          <w:rFonts w:asciiTheme="minorHAnsi" w:hAnsiTheme="minorHAnsi" w:cstheme="minorHAnsi"/>
          <w:b/>
          <w:sz w:val="22"/>
          <w:szCs w:val="22"/>
        </w:rPr>
      </w:pPr>
      <w:r w:rsidRPr="00F47026">
        <w:rPr>
          <w:rFonts w:asciiTheme="minorHAnsi" w:hAnsiTheme="minorHAnsi" w:cstheme="minorHAnsi"/>
          <w:b/>
          <w:sz w:val="22"/>
          <w:szCs w:val="22"/>
        </w:rPr>
        <w:t>Office of Academic Career Development</w:t>
      </w:r>
    </w:p>
    <w:p w14:paraId="13B5251F" w14:textId="77777777" w:rsidR="00D82A56" w:rsidRPr="00F47026" w:rsidRDefault="00D82A56" w:rsidP="009D5C61">
      <w:pPr>
        <w:jc w:val="center"/>
        <w:rPr>
          <w:rFonts w:asciiTheme="minorHAnsi" w:hAnsiTheme="minorHAnsi" w:cstheme="minorHAnsi"/>
          <w:b/>
          <w:sz w:val="22"/>
          <w:szCs w:val="22"/>
        </w:rPr>
      </w:pPr>
    </w:p>
    <w:p w14:paraId="275DD773" w14:textId="77777777" w:rsidR="009D5C61" w:rsidRPr="00F47026" w:rsidRDefault="009D5C61" w:rsidP="009D5C61">
      <w:pPr>
        <w:jc w:val="center"/>
        <w:rPr>
          <w:rFonts w:asciiTheme="minorHAnsi" w:hAnsiTheme="minorHAnsi" w:cstheme="minorHAnsi"/>
          <w:b/>
          <w:sz w:val="22"/>
          <w:szCs w:val="22"/>
        </w:rPr>
      </w:pPr>
      <w:r w:rsidRPr="00F47026">
        <w:rPr>
          <w:rFonts w:asciiTheme="minorHAnsi" w:hAnsiTheme="minorHAnsi" w:cstheme="minorHAnsi"/>
          <w:b/>
          <w:sz w:val="22"/>
          <w:szCs w:val="22"/>
        </w:rPr>
        <w:t xml:space="preserve">SAMPLE </w:t>
      </w:r>
      <w:r w:rsidR="00E32F53" w:rsidRPr="00F47026">
        <w:rPr>
          <w:rFonts w:asciiTheme="minorHAnsi" w:hAnsiTheme="minorHAnsi" w:cstheme="minorHAnsi"/>
          <w:b/>
          <w:sz w:val="22"/>
          <w:szCs w:val="22"/>
        </w:rPr>
        <w:t xml:space="preserve">STANDARD </w:t>
      </w:r>
      <w:r w:rsidRPr="00F47026">
        <w:rPr>
          <w:rFonts w:asciiTheme="minorHAnsi" w:hAnsiTheme="minorHAnsi" w:cstheme="minorHAnsi"/>
          <w:b/>
          <w:sz w:val="22"/>
          <w:szCs w:val="22"/>
        </w:rPr>
        <w:t>OFFER LETTER</w:t>
      </w:r>
    </w:p>
    <w:p w14:paraId="561F31AA" w14:textId="77777777" w:rsidR="009D5C61" w:rsidRPr="00F47026" w:rsidRDefault="00AC3AA5" w:rsidP="009D5C61">
      <w:pPr>
        <w:jc w:val="center"/>
        <w:rPr>
          <w:rFonts w:asciiTheme="minorHAnsi" w:hAnsiTheme="minorHAnsi" w:cstheme="minorHAnsi"/>
          <w:b/>
          <w:sz w:val="22"/>
          <w:szCs w:val="22"/>
        </w:rPr>
      </w:pPr>
      <w:r w:rsidRPr="00F47026">
        <w:rPr>
          <w:rFonts w:asciiTheme="minorHAnsi" w:hAnsiTheme="minorHAnsi" w:cstheme="minorHAnsi"/>
          <w:b/>
          <w:sz w:val="22"/>
          <w:szCs w:val="22"/>
        </w:rPr>
        <w:t xml:space="preserve">INTERNATIONAL </w:t>
      </w:r>
      <w:r w:rsidR="009D5C61" w:rsidRPr="00F47026">
        <w:rPr>
          <w:rFonts w:asciiTheme="minorHAnsi" w:hAnsiTheme="minorHAnsi" w:cstheme="minorHAnsi"/>
          <w:b/>
          <w:sz w:val="22"/>
          <w:szCs w:val="22"/>
        </w:rPr>
        <w:t xml:space="preserve">POSTDOCTORAL </w:t>
      </w:r>
      <w:r w:rsidR="00456495" w:rsidRPr="00F47026">
        <w:rPr>
          <w:rFonts w:asciiTheme="minorHAnsi" w:hAnsiTheme="minorHAnsi" w:cstheme="minorHAnsi"/>
          <w:b/>
          <w:sz w:val="22"/>
          <w:szCs w:val="22"/>
        </w:rPr>
        <w:t>ASSOCIATE</w:t>
      </w:r>
    </w:p>
    <w:p w14:paraId="05C12D43" w14:textId="77777777" w:rsidR="009D5C61" w:rsidRPr="00F47026" w:rsidRDefault="009D5C61" w:rsidP="009D5C61">
      <w:pPr>
        <w:jc w:val="center"/>
        <w:rPr>
          <w:rFonts w:asciiTheme="minorHAnsi" w:hAnsiTheme="minorHAnsi" w:cstheme="minorHAnsi"/>
          <w:b/>
          <w:sz w:val="22"/>
          <w:szCs w:val="22"/>
        </w:rPr>
      </w:pPr>
    </w:p>
    <w:p w14:paraId="5EF22965" w14:textId="77777777" w:rsidR="009D5C61" w:rsidRPr="00F47026" w:rsidRDefault="009D5C61" w:rsidP="00F47026">
      <w:pPr>
        <w:jc w:val="center"/>
        <w:rPr>
          <w:rFonts w:asciiTheme="minorHAnsi" w:hAnsiTheme="minorHAnsi" w:cstheme="minorHAnsi"/>
          <w:b/>
          <w:i/>
          <w:sz w:val="22"/>
          <w:szCs w:val="22"/>
        </w:rPr>
      </w:pPr>
      <w:r w:rsidRPr="00F47026">
        <w:rPr>
          <w:rFonts w:asciiTheme="minorHAnsi" w:hAnsiTheme="minorHAnsi" w:cstheme="minorHAnsi"/>
          <w:b/>
          <w:i/>
          <w:sz w:val="22"/>
          <w:szCs w:val="22"/>
        </w:rPr>
        <w:t>MUST BE PRINTED ON UNIVERSITY OF PITTSBURGH LETTERHEAD</w:t>
      </w:r>
    </w:p>
    <w:p w14:paraId="0B2B0187" w14:textId="77777777" w:rsidR="009B341D" w:rsidRPr="00F47026" w:rsidRDefault="009B341D" w:rsidP="009B341D">
      <w:pPr>
        <w:rPr>
          <w:rFonts w:asciiTheme="minorHAnsi" w:hAnsiTheme="minorHAnsi" w:cstheme="minorHAnsi"/>
          <w:sz w:val="22"/>
          <w:szCs w:val="22"/>
        </w:rPr>
      </w:pPr>
      <w:r w:rsidRPr="00F47026">
        <w:rPr>
          <w:rFonts w:asciiTheme="minorHAnsi" w:hAnsiTheme="minorHAnsi" w:cstheme="minorHAnsi"/>
          <w:sz w:val="22"/>
          <w:szCs w:val="22"/>
        </w:rPr>
        <w:t>Date</w:t>
      </w:r>
    </w:p>
    <w:p w14:paraId="0BE658DC" w14:textId="77777777" w:rsidR="009B341D" w:rsidRPr="00F47026" w:rsidRDefault="009B341D" w:rsidP="009B341D">
      <w:pPr>
        <w:rPr>
          <w:rFonts w:asciiTheme="minorHAnsi" w:hAnsiTheme="minorHAnsi" w:cstheme="minorHAnsi"/>
          <w:sz w:val="22"/>
          <w:szCs w:val="22"/>
        </w:rPr>
      </w:pPr>
    </w:p>
    <w:p w14:paraId="1EEBA7F8" w14:textId="77777777" w:rsidR="009B341D" w:rsidRPr="00F47026" w:rsidRDefault="009B341D" w:rsidP="009B341D">
      <w:pPr>
        <w:rPr>
          <w:rFonts w:asciiTheme="minorHAnsi" w:hAnsiTheme="minorHAnsi" w:cstheme="minorHAnsi"/>
          <w:sz w:val="22"/>
          <w:szCs w:val="22"/>
        </w:rPr>
      </w:pPr>
    </w:p>
    <w:p w14:paraId="5197A9D6" w14:textId="77777777" w:rsidR="009B341D" w:rsidRPr="00F47026" w:rsidRDefault="009B341D" w:rsidP="009B341D">
      <w:pPr>
        <w:rPr>
          <w:rFonts w:asciiTheme="minorHAnsi" w:hAnsiTheme="minorHAnsi" w:cstheme="minorHAnsi"/>
          <w:sz w:val="22"/>
          <w:szCs w:val="22"/>
        </w:rPr>
      </w:pPr>
      <w:r w:rsidRPr="00F47026">
        <w:rPr>
          <w:rFonts w:asciiTheme="minorHAnsi" w:hAnsiTheme="minorHAnsi" w:cstheme="minorHAnsi"/>
          <w:sz w:val="22"/>
          <w:szCs w:val="22"/>
        </w:rPr>
        <w:t>Dear Dr. _______</w:t>
      </w:r>
      <w:r w:rsidR="00E32F53" w:rsidRPr="00F47026">
        <w:rPr>
          <w:rFonts w:asciiTheme="minorHAnsi" w:hAnsiTheme="minorHAnsi" w:cstheme="minorHAnsi"/>
          <w:sz w:val="22"/>
          <w:szCs w:val="22"/>
        </w:rPr>
        <w:t>__</w:t>
      </w:r>
      <w:r w:rsidR="00D82A56" w:rsidRPr="00F47026">
        <w:rPr>
          <w:rFonts w:asciiTheme="minorHAnsi" w:hAnsiTheme="minorHAnsi" w:cstheme="minorHAnsi"/>
          <w:sz w:val="22"/>
          <w:szCs w:val="22"/>
        </w:rPr>
        <w:t>:</w:t>
      </w:r>
    </w:p>
    <w:p w14:paraId="425B614A" w14:textId="77777777" w:rsidR="009B341D" w:rsidRPr="00F47026" w:rsidRDefault="009B341D" w:rsidP="009B341D">
      <w:pPr>
        <w:rPr>
          <w:rFonts w:asciiTheme="minorHAnsi" w:hAnsiTheme="minorHAnsi" w:cstheme="minorHAnsi"/>
          <w:sz w:val="22"/>
          <w:szCs w:val="22"/>
        </w:rPr>
      </w:pPr>
    </w:p>
    <w:p w14:paraId="46B038F6" w14:textId="77777777" w:rsidR="006B72A6" w:rsidRPr="00F47026" w:rsidRDefault="00C04282" w:rsidP="00772993">
      <w:pPr>
        <w:tabs>
          <w:tab w:val="left" w:pos="3240"/>
        </w:tabs>
        <w:rPr>
          <w:rFonts w:asciiTheme="minorHAnsi" w:hAnsiTheme="minorHAnsi" w:cstheme="minorHAnsi"/>
          <w:sz w:val="22"/>
          <w:szCs w:val="22"/>
        </w:rPr>
      </w:pPr>
      <w:r w:rsidRPr="00F47026">
        <w:rPr>
          <w:rFonts w:asciiTheme="minorHAnsi" w:hAnsiTheme="minorHAnsi" w:cstheme="minorHAnsi"/>
          <w:b/>
          <w:sz w:val="22"/>
          <w:szCs w:val="22"/>
        </w:rPr>
        <w:t xml:space="preserve">[MANDATORY </w:t>
      </w:r>
      <w:r w:rsidR="006B72A6" w:rsidRPr="00F47026">
        <w:rPr>
          <w:rFonts w:asciiTheme="minorHAnsi" w:hAnsiTheme="minorHAnsi" w:cstheme="minorHAnsi"/>
          <w:b/>
          <w:sz w:val="22"/>
          <w:szCs w:val="22"/>
        </w:rPr>
        <w:t>INFORMATION</w:t>
      </w:r>
      <w:r w:rsidRPr="00F47026">
        <w:rPr>
          <w:rFonts w:asciiTheme="minorHAnsi" w:hAnsiTheme="minorHAnsi" w:cstheme="minorHAnsi"/>
          <w:b/>
          <w:sz w:val="22"/>
          <w:szCs w:val="22"/>
        </w:rPr>
        <w:t>]</w:t>
      </w:r>
      <w:r w:rsidR="00C456BF" w:rsidRPr="00F47026">
        <w:rPr>
          <w:rFonts w:asciiTheme="minorHAnsi" w:hAnsiTheme="minorHAnsi" w:cstheme="minorHAnsi"/>
          <w:sz w:val="22"/>
          <w:szCs w:val="22"/>
        </w:rPr>
        <w:t xml:space="preserve"> </w:t>
      </w:r>
    </w:p>
    <w:p w14:paraId="7186107A" w14:textId="38427AAF" w:rsidR="00D7452C" w:rsidRDefault="00B2362D" w:rsidP="00D7452C">
      <w:pPr>
        <w:tabs>
          <w:tab w:val="left" w:pos="3240"/>
        </w:tabs>
        <w:rPr>
          <w:rFonts w:asciiTheme="minorHAnsi" w:hAnsiTheme="minorHAnsi" w:cstheme="minorHAnsi"/>
          <w:sz w:val="22"/>
          <w:szCs w:val="22"/>
        </w:rPr>
      </w:pPr>
      <w:r w:rsidRPr="00F47026">
        <w:rPr>
          <w:rFonts w:asciiTheme="minorHAnsi" w:hAnsiTheme="minorHAnsi" w:cstheme="minorHAnsi"/>
          <w:sz w:val="22"/>
          <w:szCs w:val="22"/>
        </w:rPr>
        <w:t xml:space="preserve">It is my pleasure to offer you a position as </w:t>
      </w:r>
      <w:r w:rsidR="004C5672" w:rsidRPr="00F47026">
        <w:rPr>
          <w:rFonts w:asciiTheme="minorHAnsi" w:hAnsiTheme="minorHAnsi" w:cstheme="minorHAnsi"/>
          <w:sz w:val="22"/>
          <w:szCs w:val="22"/>
        </w:rPr>
        <w:t>an</w:t>
      </w:r>
      <w:r w:rsidR="00016CF6" w:rsidRPr="00F47026">
        <w:rPr>
          <w:rFonts w:asciiTheme="minorHAnsi" w:hAnsiTheme="minorHAnsi" w:cstheme="minorHAnsi"/>
          <w:sz w:val="22"/>
          <w:szCs w:val="22"/>
        </w:rPr>
        <w:t xml:space="preserve"> </w:t>
      </w:r>
      <w:r w:rsidR="00AC3AA5" w:rsidRPr="00F47026">
        <w:rPr>
          <w:rFonts w:asciiTheme="minorHAnsi" w:hAnsiTheme="minorHAnsi" w:cstheme="minorHAnsi"/>
          <w:sz w:val="22"/>
          <w:szCs w:val="22"/>
        </w:rPr>
        <w:t xml:space="preserve">International </w:t>
      </w:r>
      <w:r w:rsidRPr="00F47026">
        <w:rPr>
          <w:rFonts w:asciiTheme="minorHAnsi" w:hAnsiTheme="minorHAnsi" w:cstheme="minorHAnsi"/>
          <w:sz w:val="22"/>
          <w:szCs w:val="22"/>
        </w:rPr>
        <w:t xml:space="preserve">Postdoctoral </w:t>
      </w:r>
      <w:r w:rsidR="00456495" w:rsidRPr="00F47026">
        <w:rPr>
          <w:rFonts w:asciiTheme="minorHAnsi" w:hAnsiTheme="minorHAnsi" w:cstheme="minorHAnsi"/>
          <w:sz w:val="22"/>
          <w:szCs w:val="22"/>
        </w:rPr>
        <w:t>Associate</w:t>
      </w:r>
      <w:r w:rsidRPr="00F47026">
        <w:rPr>
          <w:rFonts w:asciiTheme="minorHAnsi" w:hAnsiTheme="minorHAnsi" w:cstheme="minorHAnsi"/>
          <w:sz w:val="22"/>
          <w:szCs w:val="22"/>
        </w:rPr>
        <w:t xml:space="preserve"> in the</w:t>
      </w:r>
      <w:r w:rsidR="009B341D" w:rsidRPr="00F47026">
        <w:rPr>
          <w:rFonts w:asciiTheme="minorHAnsi" w:hAnsiTheme="minorHAnsi" w:cstheme="minorHAnsi"/>
          <w:sz w:val="22"/>
          <w:szCs w:val="22"/>
        </w:rPr>
        <w:t xml:space="preserve"> </w:t>
      </w:r>
      <w:r w:rsidR="0017429F" w:rsidRPr="00F47026">
        <w:rPr>
          <w:rFonts w:asciiTheme="minorHAnsi" w:hAnsiTheme="minorHAnsi" w:cstheme="minorHAnsi"/>
          <w:sz w:val="22"/>
          <w:szCs w:val="22"/>
        </w:rPr>
        <w:t xml:space="preserve">School of </w:t>
      </w:r>
      <w:r w:rsidR="0017429F" w:rsidRPr="00F47026">
        <w:rPr>
          <w:rFonts w:asciiTheme="minorHAnsi" w:hAnsiTheme="minorHAnsi" w:cstheme="minorHAnsi"/>
          <w:b/>
          <w:sz w:val="22"/>
          <w:szCs w:val="22"/>
        </w:rPr>
        <w:t>__________</w:t>
      </w:r>
      <w:r w:rsidR="0017429F" w:rsidRPr="00F47026">
        <w:rPr>
          <w:rFonts w:asciiTheme="minorHAnsi" w:hAnsiTheme="minorHAnsi" w:cstheme="minorHAnsi"/>
          <w:sz w:val="22"/>
          <w:szCs w:val="22"/>
        </w:rPr>
        <w:t xml:space="preserve">, </w:t>
      </w:r>
      <w:r w:rsidR="00D7452C" w:rsidRPr="00703B1C">
        <w:rPr>
          <w:rFonts w:asciiTheme="minorHAnsi" w:hAnsiTheme="minorHAnsi" w:cstheme="minorHAnsi"/>
          <w:sz w:val="22"/>
          <w:szCs w:val="22"/>
        </w:rPr>
        <w:t xml:space="preserve">Department of </w:t>
      </w:r>
      <w:r w:rsidR="00D7452C" w:rsidRPr="00703B1C">
        <w:rPr>
          <w:rFonts w:asciiTheme="minorHAnsi" w:hAnsiTheme="minorHAnsi" w:cstheme="minorHAnsi"/>
          <w:b/>
          <w:sz w:val="22"/>
          <w:szCs w:val="22"/>
        </w:rPr>
        <w:t>__________</w:t>
      </w:r>
      <w:r w:rsidR="00D7452C" w:rsidRPr="00703B1C">
        <w:rPr>
          <w:rFonts w:asciiTheme="minorHAnsi" w:hAnsiTheme="minorHAnsi" w:cstheme="minorHAnsi"/>
          <w:sz w:val="22"/>
          <w:szCs w:val="22"/>
        </w:rPr>
        <w:t xml:space="preserve"> at the University of Pittsburgh for an initial term of </w:t>
      </w:r>
      <w:r w:rsidR="00D7452C" w:rsidRPr="00703B1C">
        <w:rPr>
          <w:rFonts w:asciiTheme="minorHAnsi" w:hAnsiTheme="minorHAnsi" w:cstheme="minorHAnsi"/>
          <w:b/>
          <w:sz w:val="22"/>
          <w:szCs w:val="22"/>
        </w:rPr>
        <w:t>__________</w:t>
      </w:r>
      <w:r w:rsidR="00D7452C" w:rsidRPr="00703B1C">
        <w:rPr>
          <w:rFonts w:asciiTheme="minorHAnsi" w:hAnsiTheme="minorHAnsi" w:cstheme="minorHAnsi"/>
          <w:sz w:val="22"/>
          <w:szCs w:val="22"/>
        </w:rPr>
        <w:t xml:space="preserve"> year(s) effective </w:t>
      </w:r>
      <w:r w:rsidR="00D7452C" w:rsidRPr="00703B1C">
        <w:rPr>
          <w:rFonts w:asciiTheme="minorHAnsi" w:hAnsiTheme="minorHAnsi" w:cstheme="minorHAnsi"/>
          <w:b/>
          <w:sz w:val="22"/>
          <w:szCs w:val="22"/>
        </w:rPr>
        <w:t>__________</w:t>
      </w:r>
      <w:r w:rsidR="00D7452C" w:rsidRPr="00703B1C">
        <w:rPr>
          <w:rFonts w:asciiTheme="minorHAnsi" w:hAnsiTheme="minorHAnsi" w:cstheme="minorHAnsi"/>
          <w:sz w:val="22"/>
          <w:szCs w:val="22"/>
        </w:rPr>
        <w:t xml:space="preserve"> to </w:t>
      </w:r>
      <w:r w:rsidR="00D7452C" w:rsidRPr="00703B1C">
        <w:rPr>
          <w:rFonts w:asciiTheme="minorHAnsi" w:hAnsiTheme="minorHAnsi" w:cstheme="minorHAnsi"/>
          <w:b/>
          <w:sz w:val="22"/>
          <w:szCs w:val="22"/>
        </w:rPr>
        <w:t>__________</w:t>
      </w:r>
      <w:r w:rsidR="00D7452C" w:rsidRPr="00703B1C">
        <w:rPr>
          <w:rFonts w:asciiTheme="minorHAnsi" w:hAnsiTheme="minorHAnsi" w:cstheme="minorHAnsi"/>
          <w:sz w:val="22"/>
          <w:szCs w:val="22"/>
        </w:rPr>
        <w:t>.</w:t>
      </w:r>
      <w:r w:rsidR="00D7452C" w:rsidRPr="00703B1C">
        <w:rPr>
          <w:rFonts w:asciiTheme="minorHAnsi" w:hAnsiTheme="minorHAnsi" w:cstheme="minorHAnsi"/>
          <w:color w:val="FF0000"/>
          <w:sz w:val="22"/>
          <w:szCs w:val="22"/>
        </w:rPr>
        <w:t xml:space="preserve"> </w:t>
      </w:r>
      <w:r w:rsidR="00D7452C" w:rsidRPr="00703B1C">
        <w:rPr>
          <w:rFonts w:asciiTheme="minorHAnsi" w:hAnsiTheme="minorHAnsi" w:cstheme="minorHAnsi"/>
          <w:sz w:val="22"/>
          <w:szCs w:val="22"/>
        </w:rPr>
        <w:t xml:space="preserve">   Your initial appointment in my laboratory will be a full time (100%) appointment with an annual base salary of </w:t>
      </w:r>
      <w:r w:rsidR="00D7452C" w:rsidRPr="00703B1C">
        <w:rPr>
          <w:rFonts w:asciiTheme="minorHAnsi" w:hAnsiTheme="minorHAnsi" w:cstheme="minorHAnsi"/>
          <w:sz w:val="22"/>
          <w:szCs w:val="22"/>
          <w:u w:val="single"/>
        </w:rPr>
        <w:t>_____</w:t>
      </w:r>
      <w:r w:rsidR="00D7452C" w:rsidRPr="00703B1C">
        <w:rPr>
          <w:rFonts w:asciiTheme="minorHAnsi" w:hAnsiTheme="minorHAnsi" w:cstheme="minorHAnsi"/>
          <w:sz w:val="22"/>
          <w:szCs w:val="22"/>
        </w:rPr>
        <w:t xml:space="preserve"> to be </w:t>
      </w:r>
      <w:r w:rsidR="00D7452C" w:rsidRPr="00703B1C">
        <w:rPr>
          <w:rFonts w:asciiTheme="minorHAnsi" w:hAnsiTheme="minorHAnsi" w:cstheme="minorHAnsi"/>
          <w:sz w:val="22"/>
          <w:szCs w:val="22"/>
        </w:rPr>
        <w:softHyphen/>
      </w:r>
      <w:r w:rsidR="00D7452C" w:rsidRPr="00703B1C">
        <w:rPr>
          <w:rFonts w:asciiTheme="minorHAnsi" w:hAnsiTheme="minorHAnsi" w:cstheme="minorHAnsi"/>
          <w:sz w:val="22"/>
          <w:szCs w:val="22"/>
        </w:rPr>
        <w:softHyphen/>
        <w:t>funded by</w:t>
      </w:r>
      <w:r w:rsidR="00D7452C">
        <w:rPr>
          <w:rFonts w:asciiTheme="minorHAnsi" w:hAnsiTheme="minorHAnsi" w:cstheme="minorHAnsi"/>
          <w:sz w:val="22"/>
          <w:szCs w:val="22"/>
        </w:rPr>
        <w:t xml:space="preserve"> _____________(Insert source of funds, for example: 2  R01-EY11111)</w:t>
      </w:r>
      <w:r w:rsidR="00D7452C" w:rsidRPr="00703B1C">
        <w:rPr>
          <w:rFonts w:asciiTheme="minorHAnsi" w:hAnsiTheme="minorHAnsi" w:cstheme="minorHAnsi"/>
          <w:sz w:val="22"/>
          <w:szCs w:val="22"/>
        </w:rPr>
        <w:t xml:space="preserve">. Currently, it appears that these funds are available throughout the time period stated above. If funding is discontinued or no longer available during the stated time period, it is understood and agreed that the appointment shall end with the funding. In addition, you will be eligible to receive a </w:t>
      </w:r>
      <w:r w:rsidR="00DE5D64">
        <w:rPr>
          <w:rFonts w:asciiTheme="minorHAnsi" w:hAnsiTheme="minorHAnsi" w:cstheme="minorHAnsi"/>
          <w:sz w:val="22"/>
          <w:szCs w:val="22"/>
        </w:rPr>
        <w:t xml:space="preserve">postdoctoral </w:t>
      </w:r>
      <w:r w:rsidR="00D7452C" w:rsidRPr="00703B1C">
        <w:rPr>
          <w:rFonts w:asciiTheme="minorHAnsi" w:hAnsiTheme="minorHAnsi" w:cstheme="minorHAnsi"/>
          <w:sz w:val="22"/>
          <w:szCs w:val="22"/>
        </w:rPr>
        <w:t xml:space="preserve">benefit as outlined by the University of </w:t>
      </w:r>
      <w:r w:rsidR="00D7452C" w:rsidRPr="00C24090">
        <w:rPr>
          <w:rFonts w:asciiTheme="minorHAnsi" w:hAnsiTheme="minorHAnsi" w:cstheme="minorHAnsi"/>
          <w:sz w:val="22"/>
          <w:szCs w:val="22"/>
        </w:rPr>
        <w:t>Pittsburgh</w:t>
      </w:r>
      <w:r w:rsidR="00D7452C">
        <w:rPr>
          <w:rFonts w:asciiTheme="minorHAnsi" w:hAnsiTheme="minorHAnsi" w:cstheme="minorHAnsi"/>
          <w:sz w:val="22"/>
          <w:szCs w:val="22"/>
        </w:rPr>
        <w:t xml:space="preserve">, </w:t>
      </w:r>
      <w:r w:rsidR="00D7452C" w:rsidRPr="00703B1C">
        <w:rPr>
          <w:rFonts w:asciiTheme="minorHAnsi" w:hAnsiTheme="minorHAnsi" w:cstheme="minorHAnsi"/>
          <w:sz w:val="22"/>
          <w:szCs w:val="22"/>
        </w:rPr>
        <w:t>Department of Human Resources</w:t>
      </w:r>
      <w:r w:rsidR="00D7452C">
        <w:rPr>
          <w:rFonts w:asciiTheme="minorHAnsi" w:hAnsiTheme="minorHAnsi" w:cstheme="minorHAnsi"/>
          <w:sz w:val="22"/>
          <w:szCs w:val="22"/>
        </w:rPr>
        <w:t xml:space="preserve"> (</w:t>
      </w:r>
      <w:hyperlink r:id="rId4" w:history="1">
        <w:r w:rsidR="00D7452C">
          <w:rPr>
            <w:rStyle w:val="Hyperlink"/>
            <w:rFonts w:ascii="Calibri" w:hAnsi="Calibri" w:cs="Calibri"/>
            <w:b/>
            <w:bCs/>
            <w:sz w:val="22"/>
            <w:szCs w:val="22"/>
          </w:rPr>
          <w:t>Faculty &amp; Other Academics Benefits Orientation webpage</w:t>
        </w:r>
      </w:hyperlink>
      <w:r w:rsidR="00D7452C">
        <w:rPr>
          <w:rFonts w:asciiTheme="minorHAnsi" w:hAnsiTheme="minorHAnsi" w:cstheme="minorHAnsi"/>
          <w:sz w:val="22"/>
          <w:szCs w:val="22"/>
        </w:rPr>
        <w:t xml:space="preserve"> )</w:t>
      </w:r>
      <w:r w:rsidR="00D7452C" w:rsidRPr="00703B1C">
        <w:rPr>
          <w:rFonts w:asciiTheme="minorHAnsi" w:hAnsiTheme="minorHAnsi" w:cstheme="minorHAnsi"/>
          <w:sz w:val="22"/>
          <w:szCs w:val="22"/>
        </w:rPr>
        <w:t>.</w:t>
      </w:r>
      <w:r w:rsidR="00D7452C">
        <w:rPr>
          <w:rFonts w:asciiTheme="minorHAnsi" w:hAnsiTheme="minorHAnsi" w:cstheme="minorHAnsi"/>
          <w:sz w:val="22"/>
          <w:szCs w:val="22"/>
        </w:rPr>
        <w:t xml:space="preserve"> </w:t>
      </w:r>
    </w:p>
    <w:p w14:paraId="3F3313BA" w14:textId="77777777" w:rsidR="006B72A6" w:rsidRPr="00F47026" w:rsidRDefault="006B72A6" w:rsidP="002674D8">
      <w:pPr>
        <w:tabs>
          <w:tab w:val="left" w:pos="3240"/>
        </w:tabs>
        <w:rPr>
          <w:rFonts w:asciiTheme="minorHAnsi" w:hAnsiTheme="minorHAnsi" w:cstheme="minorHAnsi"/>
          <w:sz w:val="22"/>
          <w:szCs w:val="22"/>
        </w:rPr>
      </w:pPr>
    </w:p>
    <w:p w14:paraId="2588A6B5" w14:textId="77777777" w:rsidR="006B72A6" w:rsidRPr="00F47026" w:rsidRDefault="00C04282" w:rsidP="00772993">
      <w:pPr>
        <w:tabs>
          <w:tab w:val="left" w:pos="3240"/>
        </w:tabs>
        <w:rPr>
          <w:rFonts w:asciiTheme="minorHAnsi" w:hAnsiTheme="minorHAnsi" w:cstheme="minorHAnsi"/>
          <w:b/>
          <w:i/>
          <w:sz w:val="22"/>
          <w:szCs w:val="22"/>
        </w:rPr>
      </w:pPr>
      <w:r w:rsidRPr="00F47026">
        <w:rPr>
          <w:rFonts w:asciiTheme="minorHAnsi" w:hAnsiTheme="minorHAnsi" w:cstheme="minorHAnsi"/>
          <w:b/>
          <w:sz w:val="22"/>
          <w:szCs w:val="22"/>
        </w:rPr>
        <w:t xml:space="preserve">[MANDATORY </w:t>
      </w:r>
      <w:r w:rsidR="006B72A6" w:rsidRPr="00F47026">
        <w:rPr>
          <w:rFonts w:asciiTheme="minorHAnsi" w:hAnsiTheme="minorHAnsi" w:cstheme="minorHAnsi"/>
          <w:b/>
          <w:sz w:val="22"/>
          <w:szCs w:val="22"/>
        </w:rPr>
        <w:t>INFORMATION]</w:t>
      </w:r>
      <w:r w:rsidRPr="00F47026">
        <w:rPr>
          <w:rFonts w:asciiTheme="minorHAnsi" w:hAnsiTheme="minorHAnsi" w:cstheme="minorHAnsi"/>
          <w:b/>
          <w:sz w:val="22"/>
          <w:szCs w:val="22"/>
        </w:rPr>
        <w:t xml:space="preserve"> </w:t>
      </w:r>
      <w:r w:rsidR="0012332D" w:rsidRPr="00F47026">
        <w:rPr>
          <w:rFonts w:asciiTheme="minorHAnsi" w:hAnsiTheme="minorHAnsi" w:cstheme="minorHAnsi"/>
          <w:b/>
          <w:i/>
          <w:sz w:val="22"/>
          <w:szCs w:val="22"/>
        </w:rPr>
        <w:t xml:space="preserve"> </w:t>
      </w:r>
    </w:p>
    <w:p w14:paraId="067022F5" w14:textId="77777777" w:rsidR="00C04282" w:rsidRPr="00F47026" w:rsidRDefault="006B72A6" w:rsidP="00D775F5">
      <w:pPr>
        <w:tabs>
          <w:tab w:val="left" w:pos="3240"/>
        </w:tabs>
        <w:rPr>
          <w:rFonts w:asciiTheme="minorHAnsi" w:hAnsiTheme="minorHAnsi" w:cstheme="minorHAnsi"/>
          <w:sz w:val="22"/>
          <w:szCs w:val="22"/>
        </w:rPr>
      </w:pPr>
      <w:r w:rsidRPr="00F47026">
        <w:rPr>
          <w:rFonts w:asciiTheme="minorHAnsi" w:hAnsiTheme="minorHAnsi" w:cstheme="minorHAnsi"/>
          <w:b/>
          <w:sz w:val="22"/>
          <w:szCs w:val="22"/>
        </w:rPr>
        <w:t>[</w:t>
      </w:r>
      <w:r w:rsidR="0012332D" w:rsidRPr="00F47026">
        <w:rPr>
          <w:rFonts w:asciiTheme="minorHAnsi" w:hAnsiTheme="minorHAnsi" w:cstheme="minorHAnsi"/>
          <w:b/>
          <w:sz w:val="22"/>
          <w:szCs w:val="22"/>
        </w:rPr>
        <w:t xml:space="preserve">Insert description of research project, duties, expectations and other responsibilities related to teaching, supervision, </w:t>
      </w:r>
      <w:r w:rsidR="00C04282" w:rsidRPr="00F47026">
        <w:rPr>
          <w:rFonts w:asciiTheme="minorHAnsi" w:hAnsiTheme="minorHAnsi" w:cstheme="minorHAnsi"/>
          <w:b/>
          <w:sz w:val="22"/>
          <w:szCs w:val="22"/>
        </w:rPr>
        <w:t>and performance evaluations]</w:t>
      </w:r>
      <w:r w:rsidR="0012332D" w:rsidRPr="00F47026">
        <w:rPr>
          <w:rFonts w:asciiTheme="minorHAnsi" w:hAnsiTheme="minorHAnsi" w:cstheme="minorHAnsi"/>
          <w:sz w:val="22"/>
          <w:szCs w:val="22"/>
        </w:rPr>
        <w:t xml:space="preserve">  and any other assignment</w:t>
      </w:r>
      <w:r w:rsidRPr="00F47026">
        <w:rPr>
          <w:rFonts w:asciiTheme="minorHAnsi" w:hAnsiTheme="minorHAnsi" w:cstheme="minorHAnsi"/>
          <w:sz w:val="22"/>
          <w:szCs w:val="22"/>
        </w:rPr>
        <w:t>s</w:t>
      </w:r>
      <w:r w:rsidR="0012332D" w:rsidRPr="00F47026">
        <w:rPr>
          <w:rFonts w:asciiTheme="minorHAnsi" w:hAnsiTheme="minorHAnsi" w:cstheme="minorHAnsi"/>
          <w:sz w:val="22"/>
          <w:szCs w:val="22"/>
        </w:rPr>
        <w:t xml:space="preserve"> that I, as the principal investigator, may request.  </w:t>
      </w:r>
    </w:p>
    <w:p w14:paraId="16F9C322" w14:textId="77777777" w:rsidR="001D4222" w:rsidRPr="00F47026" w:rsidRDefault="001D4222" w:rsidP="00772993">
      <w:pPr>
        <w:tabs>
          <w:tab w:val="left" w:pos="3240"/>
        </w:tabs>
        <w:ind w:firstLine="720"/>
        <w:rPr>
          <w:rFonts w:asciiTheme="minorHAnsi" w:hAnsiTheme="minorHAnsi" w:cstheme="minorHAnsi"/>
          <w:color w:val="FF0000"/>
          <w:sz w:val="22"/>
          <w:szCs w:val="22"/>
        </w:rPr>
      </w:pPr>
    </w:p>
    <w:p w14:paraId="06BFB6B0" w14:textId="77777777" w:rsidR="005408A2" w:rsidRPr="00F47026" w:rsidRDefault="005408A2" w:rsidP="005408A2">
      <w:pPr>
        <w:tabs>
          <w:tab w:val="left" w:pos="3240"/>
        </w:tabs>
        <w:rPr>
          <w:rFonts w:asciiTheme="minorHAnsi" w:hAnsiTheme="minorHAnsi" w:cstheme="minorHAnsi"/>
          <w:b/>
          <w:sz w:val="22"/>
          <w:szCs w:val="22"/>
        </w:rPr>
      </w:pPr>
      <w:r w:rsidRPr="00F47026">
        <w:rPr>
          <w:rFonts w:asciiTheme="minorHAnsi" w:hAnsiTheme="minorHAnsi" w:cstheme="minorHAnsi"/>
          <w:b/>
          <w:sz w:val="22"/>
          <w:szCs w:val="22"/>
        </w:rPr>
        <w:t xml:space="preserve">[MANDATORY INFORMATION] </w:t>
      </w:r>
    </w:p>
    <w:p w14:paraId="03D02E6C" w14:textId="36648487" w:rsidR="005408A2" w:rsidRDefault="00D7452C" w:rsidP="005408A2">
      <w:pPr>
        <w:rPr>
          <w:rFonts w:asciiTheme="minorHAnsi" w:hAnsiTheme="minorHAnsi" w:cstheme="minorHAnsi"/>
          <w:color w:val="000000"/>
          <w:sz w:val="22"/>
          <w:szCs w:val="22"/>
        </w:rPr>
      </w:pPr>
      <w:r w:rsidRPr="00703B1C">
        <w:rPr>
          <w:rFonts w:asciiTheme="minorHAnsi" w:hAnsiTheme="minorHAnsi" w:cstheme="minorHAnsi"/>
          <w:sz w:val="22"/>
          <w:szCs w:val="22"/>
        </w:rPr>
        <w:t xml:space="preserve">The University of Pittsburgh </w:t>
      </w:r>
      <w:hyperlink r:id="rId5" w:history="1">
        <w:r w:rsidRPr="00CE019E">
          <w:rPr>
            <w:rStyle w:val="Hyperlink"/>
            <w:rFonts w:asciiTheme="minorHAnsi" w:hAnsiTheme="minorHAnsi" w:cstheme="minorHAnsi"/>
            <w:sz w:val="22"/>
            <w:szCs w:val="22"/>
          </w:rPr>
          <w:t>Guidelines for Postdoctoral Associates and Scholars</w:t>
        </w:r>
      </w:hyperlink>
      <w:r w:rsidRPr="00703B1C">
        <w:rPr>
          <w:rFonts w:asciiTheme="minorHAnsi" w:hAnsiTheme="minorHAnsi" w:cstheme="minorHAnsi"/>
          <w:sz w:val="22"/>
          <w:szCs w:val="22"/>
        </w:rPr>
        <w:t xml:space="preserve"> are attached. As a</w:t>
      </w:r>
      <w:r w:rsidR="009221CA">
        <w:rPr>
          <w:rFonts w:asciiTheme="minorHAnsi" w:hAnsiTheme="minorHAnsi" w:cstheme="minorHAnsi"/>
          <w:sz w:val="22"/>
          <w:szCs w:val="22"/>
        </w:rPr>
        <w:t xml:space="preserve">n International </w:t>
      </w:r>
      <w:r w:rsidRPr="00703B1C">
        <w:rPr>
          <w:rFonts w:asciiTheme="minorHAnsi" w:hAnsiTheme="minorHAnsi" w:cstheme="minorHAnsi"/>
          <w:sz w:val="22"/>
          <w:szCs w:val="22"/>
        </w:rPr>
        <w:t xml:space="preserve">Postdoctoral Associate, you will be expected to have knowledge of, </w:t>
      </w:r>
      <w:r w:rsidR="005408A2" w:rsidRPr="00F47026">
        <w:rPr>
          <w:rFonts w:asciiTheme="minorHAnsi" w:hAnsiTheme="minorHAnsi" w:cstheme="minorHAnsi"/>
          <w:sz w:val="22"/>
          <w:szCs w:val="22"/>
        </w:rPr>
        <w:t>and meet, all standards and practices in these guidelines. Except as otherwise provided in</w:t>
      </w:r>
      <w:r w:rsidR="005408A2" w:rsidRPr="00F47026">
        <w:rPr>
          <w:rFonts w:asciiTheme="minorHAnsi" w:hAnsiTheme="minorHAnsi" w:cstheme="minorHAnsi"/>
          <w:color w:val="FF0000"/>
          <w:sz w:val="22"/>
          <w:szCs w:val="22"/>
        </w:rPr>
        <w:t xml:space="preserve"> </w:t>
      </w:r>
      <w:r w:rsidR="005408A2" w:rsidRPr="00F47026">
        <w:rPr>
          <w:rFonts w:asciiTheme="minorHAnsi" w:hAnsiTheme="minorHAnsi" w:cstheme="minorHAnsi"/>
          <w:color w:val="000000"/>
          <w:sz w:val="22"/>
          <w:szCs w:val="22"/>
        </w:rPr>
        <w:t>the Guidelines,</w:t>
      </w:r>
      <w:r w:rsidR="005408A2" w:rsidRPr="00F47026">
        <w:rPr>
          <w:rFonts w:asciiTheme="minorHAnsi" w:hAnsiTheme="minorHAnsi" w:cstheme="minorHAnsi"/>
          <w:sz w:val="22"/>
          <w:szCs w:val="22"/>
        </w:rPr>
        <w:t xml:space="preserve"> the decision to renew your position will be determined at least 90 days prior to the end date of the contract. </w:t>
      </w:r>
      <w:r w:rsidR="005408A2" w:rsidRPr="00F47026">
        <w:rPr>
          <w:rFonts w:asciiTheme="minorHAnsi" w:hAnsiTheme="minorHAnsi" w:cstheme="minorHAnsi"/>
          <w:color w:val="000000"/>
          <w:sz w:val="22"/>
          <w:szCs w:val="22"/>
        </w:rPr>
        <w:t>Renewal of your appointment will be based on continued availability of funding and satisfactory performance.</w:t>
      </w:r>
    </w:p>
    <w:p w14:paraId="5FE50BAE" w14:textId="77777777" w:rsidR="0039462E" w:rsidRDefault="0039462E" w:rsidP="005408A2">
      <w:pPr>
        <w:rPr>
          <w:rFonts w:asciiTheme="minorHAnsi" w:hAnsiTheme="minorHAnsi" w:cstheme="minorHAnsi"/>
          <w:color w:val="000000"/>
          <w:sz w:val="22"/>
          <w:szCs w:val="22"/>
        </w:rPr>
      </w:pPr>
    </w:p>
    <w:p w14:paraId="0CD5E4A8" w14:textId="77777777" w:rsidR="0039462E" w:rsidRPr="0039462E" w:rsidRDefault="0039462E" w:rsidP="0039462E">
      <w:pPr>
        <w:rPr>
          <w:rFonts w:asciiTheme="minorHAnsi" w:hAnsiTheme="minorHAnsi" w:cstheme="minorHAnsi"/>
          <w:color w:val="000000"/>
          <w:sz w:val="22"/>
          <w:szCs w:val="22"/>
        </w:rPr>
      </w:pPr>
      <w:r w:rsidRPr="0039462E">
        <w:rPr>
          <w:rFonts w:asciiTheme="minorHAnsi" w:hAnsiTheme="minorHAnsi" w:cstheme="minorHAnsi"/>
          <w:color w:val="000000"/>
          <w:sz w:val="22"/>
          <w:szCs w:val="22"/>
        </w:rPr>
        <w:t>As described in the Guidelines, Intellectual Property Rights resulting from research conducted in whole or in part by a PDA/PDS are subject to the University of Pittsburgh Intellectual Property Policy (RI 10) effective, April 5, 2021. It should be noted that data collected as part of the assigned research duties of the PDA/PDS or as part of postdoctoral training and education are the property of the University, including original research notebooks and electronic files. Intellectual Property resulting from externally sponsored research grants, contracts, or other such arrangements are also subject to the terms of those agreements. The faculty mentor should make every effort to give fair credit to the PDA/PDS for his/her research and scholarly contribution to creative work.</w:t>
      </w:r>
    </w:p>
    <w:p w14:paraId="588C1DF0" w14:textId="77777777" w:rsidR="0039462E" w:rsidRDefault="0039462E" w:rsidP="005408A2">
      <w:pPr>
        <w:rPr>
          <w:rFonts w:asciiTheme="minorHAnsi" w:hAnsiTheme="minorHAnsi" w:cstheme="minorHAnsi"/>
          <w:color w:val="000000"/>
          <w:sz w:val="22"/>
          <w:szCs w:val="22"/>
        </w:rPr>
      </w:pPr>
    </w:p>
    <w:p w14:paraId="3A94AC52" w14:textId="77777777" w:rsidR="0039462E" w:rsidRPr="00F47026" w:rsidRDefault="0039462E" w:rsidP="005408A2">
      <w:pPr>
        <w:rPr>
          <w:rFonts w:asciiTheme="minorHAnsi" w:hAnsiTheme="minorHAnsi" w:cstheme="minorHAnsi"/>
          <w:color w:val="000000"/>
          <w:sz w:val="22"/>
          <w:szCs w:val="22"/>
        </w:rPr>
      </w:pPr>
    </w:p>
    <w:p w14:paraId="6491865A" w14:textId="77777777" w:rsidR="00AD2487" w:rsidRPr="00F47026" w:rsidRDefault="00AD2487" w:rsidP="00772993">
      <w:pPr>
        <w:tabs>
          <w:tab w:val="left" w:pos="3240"/>
        </w:tabs>
        <w:rPr>
          <w:rFonts w:asciiTheme="minorHAnsi" w:hAnsiTheme="minorHAnsi" w:cstheme="minorHAnsi"/>
          <w:color w:val="000000"/>
          <w:sz w:val="22"/>
          <w:szCs w:val="22"/>
        </w:rPr>
      </w:pPr>
    </w:p>
    <w:p w14:paraId="3DDC0F79" w14:textId="77777777" w:rsidR="00D562C0" w:rsidRDefault="00AD2487" w:rsidP="00772993">
      <w:pPr>
        <w:tabs>
          <w:tab w:val="left" w:pos="3240"/>
        </w:tabs>
        <w:rPr>
          <w:rFonts w:asciiTheme="minorHAnsi" w:hAnsiTheme="minorHAnsi" w:cstheme="minorHAnsi"/>
          <w:b/>
          <w:color w:val="000000"/>
          <w:sz w:val="22"/>
          <w:szCs w:val="22"/>
        </w:rPr>
      </w:pPr>
      <w:r w:rsidRPr="00F47026">
        <w:rPr>
          <w:rFonts w:asciiTheme="minorHAnsi" w:hAnsiTheme="minorHAnsi" w:cstheme="minorHAnsi"/>
          <w:b/>
          <w:color w:val="000000"/>
          <w:sz w:val="22"/>
          <w:szCs w:val="22"/>
        </w:rPr>
        <w:lastRenderedPageBreak/>
        <w:t>[MANDATORY INFORMATION]</w:t>
      </w:r>
    </w:p>
    <w:p w14:paraId="1A647CF6" w14:textId="1603EFEB" w:rsidR="0004460D" w:rsidRPr="00703B1C" w:rsidRDefault="0004460D" w:rsidP="0004460D">
      <w:pPr>
        <w:tabs>
          <w:tab w:val="left" w:pos="3240"/>
        </w:tabs>
        <w:rPr>
          <w:rFonts w:asciiTheme="minorHAnsi" w:hAnsiTheme="minorHAnsi" w:cstheme="minorHAnsi"/>
          <w:color w:val="000000"/>
          <w:sz w:val="22"/>
          <w:szCs w:val="22"/>
        </w:rPr>
      </w:pPr>
      <w:r w:rsidRPr="00703B1C">
        <w:rPr>
          <w:rFonts w:asciiTheme="minorHAnsi" w:hAnsiTheme="minorHAnsi" w:cstheme="minorHAnsi"/>
          <w:color w:val="000000"/>
          <w:sz w:val="22"/>
          <w:szCs w:val="22"/>
        </w:rPr>
        <w:t>As a</w:t>
      </w:r>
      <w:r>
        <w:rPr>
          <w:rFonts w:asciiTheme="minorHAnsi" w:hAnsiTheme="minorHAnsi" w:cstheme="minorHAnsi"/>
          <w:color w:val="000000"/>
          <w:sz w:val="22"/>
          <w:szCs w:val="22"/>
        </w:rPr>
        <w:t xml:space="preserve">n International </w:t>
      </w:r>
      <w:r w:rsidRPr="00703B1C">
        <w:rPr>
          <w:rFonts w:asciiTheme="minorHAnsi" w:hAnsiTheme="minorHAnsi" w:cstheme="minorHAnsi"/>
          <w:color w:val="000000"/>
          <w:sz w:val="22"/>
          <w:szCs w:val="22"/>
        </w:rPr>
        <w:t xml:space="preserve">Postdoctoral Associate, it will be your responsibility to comply with University guidelines for the conduct of research and scholarly activities, including completion of research-related training requirements and other requirements, including but not limited to: </w:t>
      </w:r>
      <w:r>
        <w:rPr>
          <w:rFonts w:asciiTheme="minorHAnsi" w:hAnsiTheme="minorHAnsi" w:cstheme="minorHAnsi"/>
          <w:color w:val="000000"/>
          <w:sz w:val="22"/>
          <w:szCs w:val="22"/>
        </w:rPr>
        <w:t>Title IX/Clery</w:t>
      </w:r>
      <w:r w:rsidRPr="00703B1C">
        <w:rPr>
          <w:rFonts w:asciiTheme="minorHAnsi" w:hAnsiTheme="minorHAnsi" w:cstheme="minorHAnsi"/>
          <w:color w:val="000000"/>
          <w:sz w:val="22"/>
          <w:szCs w:val="22"/>
        </w:rPr>
        <w:t xml:space="preserve"> Training</w:t>
      </w:r>
      <w:r>
        <w:rPr>
          <w:rFonts w:asciiTheme="minorHAnsi" w:hAnsiTheme="minorHAnsi" w:cstheme="minorHAnsi"/>
          <w:color w:val="000000"/>
          <w:sz w:val="22"/>
          <w:szCs w:val="22"/>
        </w:rPr>
        <w:t xml:space="preserve"> by clicking on Begin Title IX/Clery Training then click on Staff Login</w:t>
      </w:r>
      <w:r w:rsidRPr="00703B1C">
        <w:rPr>
          <w:rFonts w:asciiTheme="minorHAnsi" w:hAnsiTheme="minorHAnsi" w:cstheme="minorHAnsi"/>
          <w:color w:val="000000"/>
          <w:sz w:val="22"/>
          <w:szCs w:val="22"/>
        </w:rPr>
        <w:t xml:space="preserve"> (</w:t>
      </w:r>
      <w:hyperlink r:id="rId6" w:history="1">
        <w:r w:rsidRPr="00703B1C">
          <w:rPr>
            <w:rStyle w:val="Hyperlink"/>
            <w:rFonts w:asciiTheme="minorHAnsi" w:hAnsiTheme="minorHAnsi" w:cstheme="minorHAnsi"/>
            <w:sz w:val="22"/>
            <w:szCs w:val="22"/>
          </w:rPr>
          <w:t xml:space="preserve">Online Trainings | Office for </w:t>
        </w:r>
        <w:r>
          <w:rPr>
            <w:rStyle w:val="Hyperlink"/>
            <w:rFonts w:asciiTheme="minorHAnsi" w:hAnsiTheme="minorHAnsi" w:cstheme="minorHAnsi"/>
            <w:sz w:val="22"/>
            <w:szCs w:val="22"/>
          </w:rPr>
          <w:t>Instititional Engagement and Wellbeing</w:t>
        </w:r>
        <w:r w:rsidRPr="00703B1C">
          <w:rPr>
            <w:rStyle w:val="Hyperlink"/>
            <w:rFonts w:asciiTheme="minorHAnsi" w:hAnsiTheme="minorHAnsi" w:cstheme="minorHAnsi"/>
            <w:sz w:val="22"/>
            <w:szCs w:val="22"/>
          </w:rPr>
          <w:t xml:space="preserve"> | University of Pittsburgh</w:t>
        </w:r>
      </w:hyperlink>
      <w:r>
        <w:t>)</w:t>
      </w:r>
      <w:r w:rsidRPr="00703B1C">
        <w:rPr>
          <w:rFonts w:asciiTheme="minorHAnsi" w:hAnsiTheme="minorHAnsi" w:cstheme="minorHAnsi"/>
          <w:color w:val="000000"/>
          <w:sz w:val="22"/>
          <w:szCs w:val="22"/>
        </w:rPr>
        <w:t>, Responsible Conduct of Research (</w:t>
      </w:r>
      <w:hyperlink r:id="rId7" w:history="1">
        <w:r w:rsidRPr="00703B1C">
          <w:rPr>
            <w:rStyle w:val="Hyperlink"/>
            <w:rFonts w:asciiTheme="minorHAnsi" w:hAnsiTheme="minorHAnsi" w:cstheme="minorHAnsi"/>
            <w:sz w:val="22"/>
            <w:szCs w:val="22"/>
          </w:rPr>
          <w:t>http://cme.hs.pitt.edu</w:t>
        </w:r>
      </w:hyperlink>
      <w:r w:rsidRPr="00703B1C">
        <w:rPr>
          <w:rFonts w:asciiTheme="minorHAnsi" w:hAnsiTheme="minorHAnsi" w:cstheme="minorHAnsi"/>
          <w:color w:val="000000"/>
          <w:sz w:val="22"/>
          <w:szCs w:val="22"/>
        </w:rPr>
        <w:t>) and Research Conduct and Compliance (</w:t>
      </w:r>
      <w:hyperlink r:id="rId8" w:history="1">
        <w:r w:rsidRPr="00703B1C">
          <w:rPr>
            <w:rStyle w:val="Hyperlink"/>
            <w:rFonts w:asciiTheme="minorHAnsi" w:hAnsiTheme="minorHAnsi" w:cstheme="minorHAnsi"/>
            <w:sz w:val="22"/>
            <w:szCs w:val="22"/>
          </w:rPr>
          <w:t>Training | Office of Research Protections | University of Pittsburgh</w:t>
        </w:r>
      </w:hyperlink>
      <w:r w:rsidRPr="00703B1C">
        <w:rPr>
          <w:rFonts w:asciiTheme="minorHAnsi" w:hAnsiTheme="minorHAnsi" w:cstheme="minorHAnsi"/>
          <w:color w:val="000000"/>
          <w:sz w:val="22"/>
          <w:szCs w:val="22"/>
        </w:rPr>
        <w:t>).</w:t>
      </w:r>
    </w:p>
    <w:p w14:paraId="4FED25BF" w14:textId="77777777" w:rsidR="0004460D" w:rsidRPr="00703B1C" w:rsidRDefault="0004460D" w:rsidP="00D7452C">
      <w:pPr>
        <w:tabs>
          <w:tab w:val="left" w:pos="3240"/>
        </w:tabs>
        <w:rPr>
          <w:rFonts w:asciiTheme="minorHAnsi" w:hAnsiTheme="minorHAnsi" w:cstheme="minorHAnsi"/>
          <w:color w:val="000000"/>
          <w:sz w:val="22"/>
          <w:szCs w:val="22"/>
        </w:rPr>
      </w:pPr>
    </w:p>
    <w:p w14:paraId="4A4CA57A" w14:textId="77777777" w:rsidR="00AC3AA5" w:rsidRPr="00F47026" w:rsidRDefault="00F47026" w:rsidP="00AC3AA5">
      <w:pPr>
        <w:tabs>
          <w:tab w:val="left" w:pos="3240"/>
        </w:tabs>
        <w:rPr>
          <w:rFonts w:asciiTheme="minorHAnsi" w:hAnsiTheme="minorHAnsi" w:cstheme="minorHAnsi"/>
          <w:b/>
          <w:color w:val="000000"/>
          <w:sz w:val="22"/>
          <w:szCs w:val="22"/>
        </w:rPr>
      </w:pPr>
      <w:r w:rsidRPr="00F47026">
        <w:rPr>
          <w:rFonts w:asciiTheme="minorHAnsi" w:hAnsiTheme="minorHAnsi" w:cstheme="minorHAnsi"/>
          <w:b/>
          <w:color w:val="000000"/>
          <w:sz w:val="22"/>
          <w:szCs w:val="22"/>
        </w:rPr>
        <w:t xml:space="preserve"> </w:t>
      </w:r>
      <w:r w:rsidR="00AC3AA5" w:rsidRPr="00F47026">
        <w:rPr>
          <w:rFonts w:asciiTheme="minorHAnsi" w:hAnsiTheme="minorHAnsi" w:cstheme="minorHAnsi"/>
          <w:b/>
          <w:color w:val="000000"/>
          <w:sz w:val="22"/>
          <w:szCs w:val="22"/>
        </w:rPr>
        <w:t>[MANDATORY INFORMATION]</w:t>
      </w:r>
    </w:p>
    <w:p w14:paraId="1FF0F778" w14:textId="6A6CF6DE" w:rsidR="00F4400C" w:rsidRPr="00F4400C" w:rsidRDefault="009C2A74" w:rsidP="00F4400C">
      <w:pPr>
        <w:tabs>
          <w:tab w:val="left" w:pos="3240"/>
        </w:tabs>
        <w:rPr>
          <w:rFonts w:asciiTheme="minorHAnsi" w:hAnsiTheme="minorHAnsi" w:cstheme="minorHAnsi"/>
          <w:color w:val="000000"/>
          <w:sz w:val="22"/>
          <w:szCs w:val="22"/>
        </w:rPr>
      </w:pPr>
      <w:r w:rsidRPr="00F47026">
        <w:rPr>
          <w:rFonts w:asciiTheme="minorHAnsi" w:hAnsiTheme="minorHAnsi" w:cstheme="minorHAnsi"/>
          <w:color w:val="000000"/>
          <w:sz w:val="22"/>
          <w:szCs w:val="22"/>
        </w:rPr>
        <w:t xml:space="preserve">Your appointment is contingent upon receipt of appropriate employment authorization from the U.S. Citizenship &amp; Immigration Services (USCIS) within the U.S. Department of Homeland Security and/or the U.S. Department of State. </w:t>
      </w:r>
      <w:r w:rsidR="00F4400C" w:rsidRPr="00F4400C">
        <w:rPr>
          <w:rFonts w:asciiTheme="minorHAnsi" w:hAnsiTheme="minorHAnsi" w:cstheme="minorHAnsi"/>
          <w:color w:val="000000"/>
          <w:sz w:val="22"/>
          <w:szCs w:val="22"/>
        </w:rPr>
        <w:t>This employment offer is also contingent upon verification of your eligibility to work in the United States and any other legally required prerequisites to your employment by the University. Please note, in the event any payment is required in connection with Proclamation No. 10973, 90 FR 46027 (Sep. 19, 2025), the University will not pursue H-1B sponsorship for this position. However, we are willing to explore alternative visa options that may be available to you. If no alternative employment authorization can be obtained, this offer will be null and void.</w:t>
      </w:r>
    </w:p>
    <w:p w14:paraId="7A527F45" w14:textId="77777777" w:rsidR="00F4400C" w:rsidRPr="00F4400C" w:rsidRDefault="00F4400C" w:rsidP="00F4400C">
      <w:pPr>
        <w:tabs>
          <w:tab w:val="left" w:pos="3240"/>
        </w:tabs>
        <w:rPr>
          <w:rFonts w:asciiTheme="minorHAnsi" w:hAnsiTheme="minorHAnsi" w:cstheme="minorHAnsi"/>
          <w:color w:val="000000"/>
          <w:sz w:val="22"/>
          <w:szCs w:val="22"/>
        </w:rPr>
      </w:pPr>
    </w:p>
    <w:p w14:paraId="797517E0" w14:textId="49E9819D" w:rsidR="009C2A74" w:rsidRPr="00F47026" w:rsidRDefault="009C2A74" w:rsidP="009C2A74">
      <w:pPr>
        <w:tabs>
          <w:tab w:val="left" w:pos="3240"/>
        </w:tabs>
        <w:rPr>
          <w:rFonts w:asciiTheme="minorHAnsi" w:hAnsiTheme="minorHAnsi" w:cstheme="minorHAnsi"/>
          <w:color w:val="000000"/>
          <w:sz w:val="22"/>
          <w:szCs w:val="22"/>
        </w:rPr>
      </w:pPr>
      <w:r w:rsidRPr="00F47026">
        <w:rPr>
          <w:rFonts w:asciiTheme="minorHAnsi" w:hAnsiTheme="minorHAnsi" w:cstheme="minorHAnsi"/>
          <w:color w:val="000000"/>
          <w:sz w:val="22"/>
          <w:szCs w:val="22"/>
        </w:rPr>
        <w:t xml:space="preserve">This appointment is further contingent upon the receipt of an objective measurement of your English language proficiency. We will work with you to ensure receipt of the information necessary to proceed with the Office of International Services (OIS) at the University of Pittsburgh on your behalf for processing of the required employment authorization.  For more information about OIS, please refer to their website at </w:t>
      </w:r>
      <w:hyperlink r:id="rId9" w:history="1">
        <w:r w:rsidRPr="00F47026">
          <w:rPr>
            <w:rStyle w:val="Hyperlink"/>
            <w:rFonts w:asciiTheme="minorHAnsi" w:hAnsiTheme="minorHAnsi" w:cstheme="minorHAnsi"/>
            <w:sz w:val="22"/>
            <w:szCs w:val="22"/>
          </w:rPr>
          <w:t>www.ois.pitt.edu</w:t>
        </w:r>
      </w:hyperlink>
      <w:r w:rsidRPr="00F47026">
        <w:rPr>
          <w:rFonts w:asciiTheme="minorHAnsi" w:hAnsiTheme="minorHAnsi" w:cstheme="minorHAnsi"/>
          <w:color w:val="000000"/>
          <w:sz w:val="22"/>
          <w:szCs w:val="22"/>
        </w:rPr>
        <w:t>.</w:t>
      </w:r>
    </w:p>
    <w:p w14:paraId="1C21F56C" w14:textId="77777777" w:rsidR="00AC3AA5" w:rsidRPr="00F47026" w:rsidRDefault="00AC3AA5" w:rsidP="0099746A">
      <w:pPr>
        <w:tabs>
          <w:tab w:val="left" w:pos="3240"/>
        </w:tabs>
        <w:rPr>
          <w:rFonts w:asciiTheme="minorHAnsi" w:hAnsiTheme="minorHAnsi" w:cstheme="minorHAnsi"/>
          <w:b/>
          <w:sz w:val="22"/>
          <w:szCs w:val="22"/>
        </w:rPr>
      </w:pPr>
    </w:p>
    <w:p w14:paraId="5DD0EC40" w14:textId="77777777" w:rsidR="00A35753" w:rsidRPr="00F47026" w:rsidRDefault="00A35753" w:rsidP="006645C4">
      <w:pPr>
        <w:tabs>
          <w:tab w:val="left" w:pos="3240"/>
        </w:tabs>
        <w:rPr>
          <w:rFonts w:asciiTheme="minorHAnsi" w:hAnsiTheme="minorHAnsi" w:cstheme="minorHAnsi"/>
          <w:b/>
          <w:sz w:val="22"/>
          <w:szCs w:val="22"/>
        </w:rPr>
      </w:pPr>
      <w:r w:rsidRPr="00F47026">
        <w:rPr>
          <w:rFonts w:asciiTheme="minorHAnsi" w:hAnsiTheme="minorHAnsi" w:cstheme="minorHAnsi"/>
          <w:b/>
          <w:sz w:val="22"/>
          <w:szCs w:val="22"/>
        </w:rPr>
        <w:t>[OPTIONAL INFORMATION – ONLY IF POSTDOC WILL COME IN CONTACT WITH CHILDREN]</w:t>
      </w:r>
    </w:p>
    <w:p w14:paraId="3304400C" w14:textId="77777777" w:rsidR="00573D2E" w:rsidRPr="00F47026" w:rsidRDefault="00573D2E" w:rsidP="00573D2E">
      <w:pPr>
        <w:tabs>
          <w:tab w:val="left" w:pos="3240"/>
        </w:tabs>
        <w:rPr>
          <w:rFonts w:asciiTheme="minorHAnsi" w:hAnsiTheme="minorHAnsi" w:cstheme="minorHAnsi"/>
          <w:sz w:val="22"/>
          <w:szCs w:val="22"/>
        </w:rPr>
      </w:pPr>
      <w:r w:rsidRPr="00F47026">
        <w:rPr>
          <w:rFonts w:asciiTheme="minorHAnsi" w:hAnsiTheme="minorHAnsi" w:cstheme="minorHAnsi"/>
          <w:sz w:val="22"/>
          <w:szCs w:val="22"/>
        </w:rPr>
        <w:t xml:space="preserve">This offer is contingent on you satisfactorily obtaining and passing the following prior to commencement of employment: 1. Pennsylvania Department of Human Services Child Abuse Clearance; 2. Pennsylvania State Police Criminal Record Check; 3. FBI Criminal Record Check. The clearances application process is conducted online through our vendor, </w:t>
      </w:r>
      <w:proofErr w:type="spellStart"/>
      <w:r w:rsidRPr="00F47026">
        <w:rPr>
          <w:rFonts w:asciiTheme="minorHAnsi" w:hAnsiTheme="minorHAnsi" w:cstheme="minorHAnsi"/>
          <w:sz w:val="22"/>
          <w:szCs w:val="22"/>
        </w:rPr>
        <w:t>ProVerify</w:t>
      </w:r>
      <w:proofErr w:type="spellEnd"/>
      <w:r w:rsidRPr="00F47026">
        <w:rPr>
          <w:rFonts w:asciiTheme="minorHAnsi" w:hAnsiTheme="minorHAnsi" w:cstheme="minorHAnsi"/>
          <w:sz w:val="22"/>
          <w:szCs w:val="22"/>
        </w:rPr>
        <w:t xml:space="preserve"> powered by Application Verification. A link to the application with detailed instructions will be sent via the email address you provided to your department. You should immediately start the process of obtaining these three clearances and background checks once you receive the email from </w:t>
      </w:r>
      <w:proofErr w:type="spellStart"/>
      <w:r w:rsidRPr="00F47026">
        <w:rPr>
          <w:rFonts w:asciiTheme="minorHAnsi" w:hAnsiTheme="minorHAnsi" w:cstheme="minorHAnsi"/>
          <w:sz w:val="22"/>
          <w:szCs w:val="22"/>
        </w:rPr>
        <w:t>ProVerify</w:t>
      </w:r>
      <w:proofErr w:type="spellEnd"/>
      <w:r w:rsidRPr="00F47026">
        <w:rPr>
          <w:rFonts w:asciiTheme="minorHAnsi" w:hAnsiTheme="minorHAnsi" w:cstheme="minorHAnsi"/>
          <w:sz w:val="22"/>
          <w:szCs w:val="22"/>
        </w:rPr>
        <w:t xml:space="preserve"> powered by Application Verification. More information can be found on the OHR website: </w:t>
      </w:r>
      <w:hyperlink r:id="rId10" w:history="1">
        <w:r w:rsidRPr="00F47026">
          <w:rPr>
            <w:rStyle w:val="Hyperlink"/>
            <w:rFonts w:asciiTheme="minorHAnsi" w:hAnsiTheme="minorHAnsi" w:cstheme="minorHAnsi"/>
            <w:sz w:val="22"/>
            <w:szCs w:val="22"/>
          </w:rPr>
          <w:t>https://www.hr.pitt.edu/clearances-training/clearance-instructions</w:t>
        </w:r>
      </w:hyperlink>
    </w:p>
    <w:p w14:paraId="4519DC4F" w14:textId="77777777" w:rsidR="00BE0603" w:rsidRPr="00F47026" w:rsidRDefault="00BE0603" w:rsidP="006645C4">
      <w:pPr>
        <w:tabs>
          <w:tab w:val="left" w:pos="3240"/>
        </w:tabs>
        <w:rPr>
          <w:rFonts w:asciiTheme="minorHAnsi" w:hAnsiTheme="minorHAnsi" w:cstheme="minorHAnsi"/>
          <w:sz w:val="22"/>
          <w:szCs w:val="22"/>
        </w:rPr>
      </w:pPr>
    </w:p>
    <w:p w14:paraId="0C259546" w14:textId="77777777" w:rsidR="00D775F5" w:rsidRPr="00F47026" w:rsidRDefault="00BE1A87" w:rsidP="00BE1A87">
      <w:pPr>
        <w:tabs>
          <w:tab w:val="left" w:pos="3240"/>
        </w:tabs>
        <w:rPr>
          <w:rFonts w:asciiTheme="minorHAnsi" w:hAnsiTheme="minorHAnsi" w:cstheme="minorHAnsi"/>
          <w:b/>
          <w:sz w:val="22"/>
          <w:szCs w:val="22"/>
        </w:rPr>
      </w:pPr>
      <w:r w:rsidRPr="00F47026">
        <w:rPr>
          <w:rFonts w:asciiTheme="minorHAnsi" w:hAnsiTheme="minorHAnsi" w:cstheme="minorHAnsi"/>
          <w:b/>
          <w:sz w:val="22"/>
          <w:szCs w:val="22"/>
        </w:rPr>
        <w:t xml:space="preserve"> </w:t>
      </w:r>
      <w:r w:rsidR="00D775F5" w:rsidRPr="00F47026">
        <w:rPr>
          <w:rFonts w:asciiTheme="minorHAnsi" w:hAnsiTheme="minorHAnsi" w:cstheme="minorHAnsi"/>
          <w:b/>
          <w:sz w:val="22"/>
          <w:szCs w:val="22"/>
        </w:rPr>
        <w:t>[</w:t>
      </w:r>
      <w:r w:rsidR="00B233A2" w:rsidRPr="00F47026">
        <w:rPr>
          <w:rFonts w:asciiTheme="minorHAnsi" w:hAnsiTheme="minorHAnsi" w:cstheme="minorHAnsi"/>
          <w:b/>
          <w:sz w:val="22"/>
          <w:szCs w:val="22"/>
        </w:rPr>
        <w:t>MANDATORY</w:t>
      </w:r>
      <w:r w:rsidR="00D775F5" w:rsidRPr="00F47026">
        <w:rPr>
          <w:rFonts w:asciiTheme="minorHAnsi" w:hAnsiTheme="minorHAnsi" w:cstheme="minorHAnsi"/>
          <w:b/>
          <w:sz w:val="22"/>
          <w:szCs w:val="22"/>
        </w:rPr>
        <w:t xml:space="preserve"> INFORMATION]</w:t>
      </w:r>
    </w:p>
    <w:p w14:paraId="18DC585A" w14:textId="77777777" w:rsidR="00C86228" w:rsidRPr="00F47026" w:rsidRDefault="00C86228" w:rsidP="00C86228">
      <w:pPr>
        <w:tabs>
          <w:tab w:val="left" w:pos="3240"/>
        </w:tabs>
        <w:rPr>
          <w:rFonts w:asciiTheme="minorHAnsi" w:hAnsiTheme="minorHAnsi" w:cstheme="minorHAnsi"/>
          <w:sz w:val="22"/>
          <w:szCs w:val="22"/>
        </w:rPr>
      </w:pPr>
      <w:r w:rsidRPr="00F47026">
        <w:rPr>
          <w:rFonts w:asciiTheme="minorHAnsi" w:hAnsiTheme="minorHAnsi" w:cstheme="minorHAnsi"/>
          <w:sz w:val="22"/>
          <w:szCs w:val="22"/>
        </w:rPr>
        <w:t xml:space="preserve">The </w:t>
      </w:r>
      <w:r w:rsidRPr="00F47026">
        <w:rPr>
          <w:rFonts w:asciiTheme="minorHAnsi" w:hAnsiTheme="minorHAnsi" w:cstheme="minorHAnsi"/>
          <w:b/>
          <w:sz w:val="22"/>
          <w:szCs w:val="22"/>
        </w:rPr>
        <w:t>Center for Postdoctoral Affairs in the Health Sciences</w:t>
      </w:r>
      <w:r w:rsidRPr="00F47026">
        <w:rPr>
          <w:rFonts w:asciiTheme="minorHAnsi" w:hAnsiTheme="minorHAnsi" w:cstheme="minorHAnsi"/>
          <w:sz w:val="22"/>
          <w:szCs w:val="22"/>
        </w:rPr>
        <w:t xml:space="preserve"> provides a variety of programs and opportunities to ensure that your postdoctoral experience is enriching intellectually and also prepares you for transition to a successful independent career.  You are required to attend a </w:t>
      </w:r>
      <w:r w:rsidRPr="00F47026">
        <w:rPr>
          <w:rFonts w:asciiTheme="minorHAnsi" w:hAnsiTheme="minorHAnsi" w:cstheme="minorHAnsi"/>
          <w:b/>
          <w:sz w:val="22"/>
          <w:szCs w:val="22"/>
        </w:rPr>
        <w:t>Career Development Orientation</w:t>
      </w:r>
      <w:r w:rsidRPr="00F47026">
        <w:rPr>
          <w:rFonts w:asciiTheme="minorHAnsi" w:hAnsiTheme="minorHAnsi" w:cstheme="minorHAnsi"/>
          <w:sz w:val="22"/>
          <w:szCs w:val="22"/>
        </w:rPr>
        <w:t xml:space="preserve"> provided by the Center for Postdoctoral Affairs. You will receive an invitation via your University of Pittsburgh email account shortly after your start date.  One important component of your career development process is for you and your mentor to develop a </w:t>
      </w:r>
      <w:r w:rsidRPr="00F47026">
        <w:rPr>
          <w:rFonts w:asciiTheme="minorHAnsi" w:hAnsiTheme="minorHAnsi" w:cstheme="minorHAnsi"/>
          <w:b/>
          <w:sz w:val="22"/>
          <w:szCs w:val="22"/>
        </w:rPr>
        <w:t>Career Development Plan</w:t>
      </w:r>
      <w:r w:rsidRPr="00F47026">
        <w:rPr>
          <w:rFonts w:asciiTheme="minorHAnsi" w:hAnsiTheme="minorHAnsi" w:cstheme="minorHAnsi"/>
          <w:sz w:val="22"/>
          <w:szCs w:val="22"/>
        </w:rPr>
        <w:t xml:space="preserve"> within three months of your arrival.  Doing so will help ensure that you achieve your career goals over the course of your postdoctoral experience.  If you have any questions regarding this process, please email </w:t>
      </w:r>
      <w:hyperlink r:id="rId11" w:history="1">
        <w:r w:rsidRPr="00F47026">
          <w:rPr>
            <w:rStyle w:val="Hyperlink"/>
            <w:rFonts w:asciiTheme="minorHAnsi" w:hAnsiTheme="minorHAnsi" w:cstheme="minorHAnsi"/>
            <w:sz w:val="22"/>
            <w:szCs w:val="22"/>
          </w:rPr>
          <w:t>postdoc@hs.pitt.edu</w:t>
        </w:r>
      </w:hyperlink>
      <w:r w:rsidRPr="00F47026">
        <w:rPr>
          <w:rFonts w:asciiTheme="minorHAnsi" w:hAnsiTheme="minorHAnsi" w:cstheme="minorHAnsi"/>
          <w:sz w:val="22"/>
          <w:szCs w:val="22"/>
        </w:rPr>
        <w:t xml:space="preserve">.  </w:t>
      </w:r>
    </w:p>
    <w:p w14:paraId="583637D4" w14:textId="77777777" w:rsidR="00B233A2" w:rsidRPr="00F47026" w:rsidRDefault="00B233A2" w:rsidP="00D775F5">
      <w:pPr>
        <w:tabs>
          <w:tab w:val="left" w:pos="3240"/>
        </w:tabs>
        <w:rPr>
          <w:rFonts w:asciiTheme="minorHAnsi" w:hAnsiTheme="minorHAnsi" w:cstheme="minorHAnsi"/>
          <w:sz w:val="22"/>
          <w:szCs w:val="22"/>
        </w:rPr>
      </w:pPr>
    </w:p>
    <w:p w14:paraId="3308B6A1" w14:textId="77777777" w:rsidR="00C86228" w:rsidRPr="00F47026" w:rsidRDefault="00D775F5" w:rsidP="00C86228">
      <w:pPr>
        <w:tabs>
          <w:tab w:val="left" w:pos="3240"/>
        </w:tabs>
        <w:rPr>
          <w:rFonts w:asciiTheme="minorHAnsi" w:hAnsiTheme="minorHAnsi" w:cstheme="minorHAnsi"/>
          <w:sz w:val="22"/>
          <w:szCs w:val="22"/>
        </w:rPr>
      </w:pPr>
      <w:r w:rsidRPr="00F47026">
        <w:rPr>
          <w:rFonts w:asciiTheme="minorHAnsi" w:hAnsiTheme="minorHAnsi" w:cstheme="minorHAnsi"/>
          <w:sz w:val="22"/>
          <w:szCs w:val="22"/>
        </w:rPr>
        <w:lastRenderedPageBreak/>
        <w:t>As a</w:t>
      </w:r>
      <w:r w:rsidR="00B24484" w:rsidRPr="00F47026">
        <w:rPr>
          <w:rFonts w:asciiTheme="minorHAnsi" w:hAnsiTheme="minorHAnsi" w:cstheme="minorHAnsi"/>
          <w:sz w:val="22"/>
          <w:szCs w:val="22"/>
        </w:rPr>
        <w:t>n</w:t>
      </w:r>
      <w:r w:rsidRPr="00F47026">
        <w:rPr>
          <w:rFonts w:asciiTheme="minorHAnsi" w:hAnsiTheme="minorHAnsi" w:cstheme="minorHAnsi"/>
          <w:sz w:val="22"/>
          <w:szCs w:val="22"/>
        </w:rPr>
        <w:t xml:space="preserve"> </w:t>
      </w:r>
      <w:r w:rsidR="009E24F5" w:rsidRPr="00F47026">
        <w:rPr>
          <w:rFonts w:asciiTheme="minorHAnsi" w:hAnsiTheme="minorHAnsi" w:cstheme="minorHAnsi"/>
          <w:sz w:val="22"/>
          <w:szCs w:val="22"/>
        </w:rPr>
        <w:t xml:space="preserve">International </w:t>
      </w:r>
      <w:r w:rsidRPr="00F47026">
        <w:rPr>
          <w:rFonts w:asciiTheme="minorHAnsi" w:hAnsiTheme="minorHAnsi" w:cstheme="minorHAnsi"/>
          <w:sz w:val="22"/>
          <w:szCs w:val="22"/>
        </w:rPr>
        <w:t xml:space="preserve">Postdoctoral </w:t>
      </w:r>
      <w:r w:rsidR="009E24F5" w:rsidRPr="00F47026">
        <w:rPr>
          <w:rFonts w:asciiTheme="minorHAnsi" w:hAnsiTheme="minorHAnsi" w:cstheme="minorHAnsi"/>
          <w:sz w:val="22"/>
          <w:szCs w:val="22"/>
        </w:rPr>
        <w:t>Associate</w:t>
      </w:r>
      <w:r w:rsidRPr="00F47026">
        <w:rPr>
          <w:rFonts w:asciiTheme="minorHAnsi" w:hAnsiTheme="minorHAnsi" w:cstheme="minorHAnsi"/>
          <w:sz w:val="22"/>
          <w:szCs w:val="22"/>
        </w:rPr>
        <w:t xml:space="preserve">, </w:t>
      </w:r>
      <w:r w:rsidR="00C86228" w:rsidRPr="00F47026">
        <w:rPr>
          <w:rFonts w:asciiTheme="minorHAnsi" w:hAnsiTheme="minorHAnsi" w:cstheme="minorHAnsi"/>
          <w:sz w:val="22"/>
          <w:szCs w:val="22"/>
        </w:rPr>
        <w:t xml:space="preserve">you are encouraged to participate </w:t>
      </w:r>
      <w:r w:rsidR="00C86228" w:rsidRPr="00F47026">
        <w:rPr>
          <w:rFonts w:asciiTheme="minorHAnsi" w:hAnsiTheme="minorHAnsi" w:cstheme="minorHAnsi"/>
          <w:color w:val="000000"/>
          <w:sz w:val="22"/>
          <w:szCs w:val="22"/>
        </w:rPr>
        <w:t>in preparation and publication of your research findings, seminars, professional development opportunities, and presentation of your research scholarship at scientific meetings. It is your responsibility to actively participate in these activities and</w:t>
      </w:r>
      <w:r w:rsidR="00C86228" w:rsidRPr="00F47026">
        <w:rPr>
          <w:rFonts w:asciiTheme="minorHAnsi" w:hAnsiTheme="minorHAnsi" w:cstheme="minorHAnsi"/>
          <w:sz w:val="22"/>
          <w:szCs w:val="22"/>
        </w:rPr>
        <w:t xml:space="preserve"> seek advice during your postdoctoral experience. The Center for Postdoctoral Affairs in the Health Sciences offers programs and services to support you during this important stage of your scientific career.  </w:t>
      </w:r>
    </w:p>
    <w:p w14:paraId="70530691" w14:textId="77777777" w:rsidR="00C86228" w:rsidRPr="00F47026" w:rsidRDefault="00C86228" w:rsidP="00C86228">
      <w:pPr>
        <w:tabs>
          <w:tab w:val="left" w:pos="3240"/>
        </w:tabs>
        <w:rPr>
          <w:rFonts w:asciiTheme="minorHAnsi" w:hAnsiTheme="minorHAnsi" w:cstheme="minorHAnsi"/>
          <w:sz w:val="22"/>
          <w:szCs w:val="22"/>
        </w:rPr>
      </w:pPr>
    </w:p>
    <w:p w14:paraId="3C2FDED7" w14:textId="77777777" w:rsidR="00C86228" w:rsidRPr="00F47026" w:rsidRDefault="00C86228" w:rsidP="00C86228">
      <w:pPr>
        <w:tabs>
          <w:tab w:val="left" w:pos="3240"/>
        </w:tabs>
        <w:rPr>
          <w:rFonts w:asciiTheme="minorHAnsi" w:hAnsiTheme="minorHAnsi" w:cstheme="minorHAnsi"/>
          <w:color w:val="000000"/>
          <w:sz w:val="22"/>
          <w:szCs w:val="22"/>
        </w:rPr>
      </w:pPr>
      <w:r w:rsidRPr="00F47026">
        <w:rPr>
          <w:rFonts w:asciiTheme="minorHAnsi" w:hAnsiTheme="minorHAnsi" w:cstheme="minorHAnsi"/>
          <w:sz w:val="22"/>
          <w:szCs w:val="22"/>
        </w:rPr>
        <w:t>In addition, the</w:t>
      </w:r>
      <w:r w:rsidRPr="00F47026">
        <w:rPr>
          <w:rFonts w:asciiTheme="minorHAnsi" w:hAnsiTheme="minorHAnsi" w:cstheme="minorHAnsi"/>
          <w:b/>
          <w:sz w:val="22"/>
          <w:szCs w:val="22"/>
        </w:rPr>
        <w:t xml:space="preserve"> University of Pittsburgh Postdoctoral Association (UPPDA)</w:t>
      </w:r>
      <w:r w:rsidRPr="00F47026">
        <w:rPr>
          <w:rFonts w:asciiTheme="minorHAnsi" w:hAnsiTheme="minorHAnsi" w:cstheme="minorHAnsi"/>
          <w:sz w:val="22"/>
          <w:szCs w:val="22"/>
        </w:rPr>
        <w:t xml:space="preserve"> is an active organization for postdocs at </w:t>
      </w:r>
      <w:r w:rsidRPr="00F47026">
        <w:rPr>
          <w:rFonts w:asciiTheme="minorHAnsi" w:hAnsiTheme="minorHAnsi" w:cstheme="minorHAnsi"/>
          <w:color w:val="000000"/>
          <w:sz w:val="22"/>
          <w:szCs w:val="22"/>
        </w:rPr>
        <w:t>our institution</w:t>
      </w:r>
      <w:r w:rsidRPr="00F47026">
        <w:rPr>
          <w:rFonts w:asciiTheme="minorHAnsi" w:hAnsiTheme="minorHAnsi" w:cstheme="minorHAnsi"/>
          <w:sz w:val="22"/>
          <w:szCs w:val="22"/>
        </w:rPr>
        <w:t xml:space="preserve"> (</w:t>
      </w:r>
      <w:hyperlink r:id="rId12" w:history="1">
        <w:r w:rsidRPr="00F47026">
          <w:rPr>
            <w:rStyle w:val="Hyperlink"/>
            <w:rFonts w:asciiTheme="minorHAnsi" w:hAnsiTheme="minorHAnsi" w:cstheme="minorHAnsi"/>
            <w:sz w:val="22"/>
            <w:szCs w:val="22"/>
          </w:rPr>
          <w:t>www.uppda.pitt.edu</w:t>
        </w:r>
      </w:hyperlink>
      <w:r w:rsidRPr="00F47026">
        <w:rPr>
          <w:rFonts w:asciiTheme="minorHAnsi" w:hAnsiTheme="minorHAnsi" w:cstheme="minorHAnsi"/>
          <w:sz w:val="22"/>
          <w:szCs w:val="22"/>
        </w:rPr>
        <w:t xml:space="preserve">).  </w:t>
      </w:r>
      <w:r w:rsidRPr="00F47026">
        <w:rPr>
          <w:rFonts w:asciiTheme="minorHAnsi" w:hAnsiTheme="minorHAnsi" w:cstheme="minorHAnsi"/>
          <w:color w:val="000000"/>
          <w:sz w:val="22"/>
          <w:szCs w:val="22"/>
        </w:rPr>
        <w:t>The UPPDA works to facilitate a constructive and positive experience that benefits postdoctoral professionals and the University of Pittsburgh alike.  As a Postdoctoral Associate, you are encouraged to participate in activities sponsored by the UPPDA.</w:t>
      </w:r>
    </w:p>
    <w:p w14:paraId="1384A2D1" w14:textId="77777777" w:rsidR="00D775F5" w:rsidRPr="00F47026" w:rsidRDefault="00D775F5" w:rsidP="00772993">
      <w:pPr>
        <w:tabs>
          <w:tab w:val="left" w:pos="3240"/>
        </w:tabs>
        <w:rPr>
          <w:rFonts w:asciiTheme="minorHAnsi" w:hAnsiTheme="minorHAnsi" w:cstheme="minorHAnsi"/>
          <w:color w:val="FF0000"/>
          <w:sz w:val="22"/>
          <w:szCs w:val="22"/>
        </w:rPr>
      </w:pPr>
    </w:p>
    <w:p w14:paraId="6266F50E" w14:textId="77777777" w:rsidR="00D775F5" w:rsidRPr="00F47026" w:rsidRDefault="00D775F5" w:rsidP="00772993">
      <w:pPr>
        <w:tabs>
          <w:tab w:val="left" w:pos="3240"/>
        </w:tabs>
        <w:rPr>
          <w:rFonts w:asciiTheme="minorHAnsi" w:hAnsiTheme="minorHAnsi" w:cstheme="minorHAnsi"/>
          <w:b/>
          <w:sz w:val="22"/>
          <w:szCs w:val="22"/>
        </w:rPr>
      </w:pPr>
      <w:r w:rsidRPr="00F47026">
        <w:rPr>
          <w:rFonts w:asciiTheme="minorHAnsi" w:hAnsiTheme="minorHAnsi" w:cstheme="minorHAnsi"/>
          <w:b/>
          <w:sz w:val="22"/>
          <w:szCs w:val="22"/>
        </w:rPr>
        <w:t>[</w:t>
      </w:r>
      <w:r w:rsidR="00827C6B" w:rsidRPr="00F47026">
        <w:rPr>
          <w:rFonts w:asciiTheme="minorHAnsi" w:hAnsiTheme="minorHAnsi" w:cstheme="minorHAnsi"/>
          <w:b/>
          <w:sz w:val="22"/>
          <w:szCs w:val="22"/>
        </w:rPr>
        <w:t>OPTIONAL</w:t>
      </w:r>
      <w:r w:rsidRPr="00F47026">
        <w:rPr>
          <w:rFonts w:asciiTheme="minorHAnsi" w:hAnsiTheme="minorHAnsi" w:cstheme="minorHAnsi"/>
          <w:b/>
          <w:sz w:val="22"/>
          <w:szCs w:val="22"/>
        </w:rPr>
        <w:t xml:space="preserve"> INFORMATION]</w:t>
      </w:r>
    </w:p>
    <w:p w14:paraId="22D3FEB7" w14:textId="77777777" w:rsidR="00D775F5" w:rsidRPr="00F47026" w:rsidRDefault="00D775F5" w:rsidP="00772993">
      <w:pPr>
        <w:tabs>
          <w:tab w:val="left" w:pos="3240"/>
        </w:tabs>
        <w:rPr>
          <w:rFonts w:asciiTheme="minorHAnsi" w:hAnsiTheme="minorHAnsi" w:cstheme="minorHAnsi"/>
          <w:b/>
          <w:sz w:val="22"/>
          <w:szCs w:val="22"/>
        </w:rPr>
      </w:pPr>
      <w:r w:rsidRPr="00F47026">
        <w:rPr>
          <w:rFonts w:asciiTheme="minorHAnsi" w:hAnsiTheme="minorHAnsi" w:cstheme="minorHAnsi"/>
          <w:b/>
          <w:sz w:val="22"/>
          <w:szCs w:val="22"/>
        </w:rPr>
        <w:t>Insert details regarding discussions of authorship, travel to any national meetings, or use of resources for professional development training].</w:t>
      </w:r>
    </w:p>
    <w:p w14:paraId="39DF8A26" w14:textId="77777777" w:rsidR="00E0268D" w:rsidRPr="00F47026" w:rsidRDefault="00E0268D" w:rsidP="00772993">
      <w:pPr>
        <w:tabs>
          <w:tab w:val="left" w:pos="3240"/>
        </w:tabs>
        <w:ind w:firstLine="720"/>
        <w:rPr>
          <w:rFonts w:asciiTheme="minorHAnsi" w:hAnsiTheme="minorHAnsi" w:cstheme="minorHAnsi"/>
          <w:sz w:val="22"/>
          <w:szCs w:val="22"/>
        </w:rPr>
      </w:pPr>
    </w:p>
    <w:p w14:paraId="4FC39B36" w14:textId="77777777" w:rsidR="00F47026" w:rsidRDefault="00F47026" w:rsidP="00772993">
      <w:pPr>
        <w:tabs>
          <w:tab w:val="left" w:pos="3240"/>
        </w:tabs>
        <w:rPr>
          <w:rFonts w:asciiTheme="minorHAnsi" w:hAnsiTheme="minorHAnsi" w:cstheme="minorHAnsi"/>
          <w:b/>
          <w:sz w:val="22"/>
          <w:szCs w:val="22"/>
        </w:rPr>
      </w:pPr>
    </w:p>
    <w:p w14:paraId="1E26446E" w14:textId="77777777" w:rsidR="006B72A6" w:rsidRPr="00F47026" w:rsidRDefault="00C04282" w:rsidP="00772993">
      <w:pPr>
        <w:tabs>
          <w:tab w:val="left" w:pos="3240"/>
        </w:tabs>
        <w:rPr>
          <w:rFonts w:asciiTheme="minorHAnsi" w:hAnsiTheme="minorHAnsi" w:cstheme="minorHAnsi"/>
          <w:b/>
          <w:sz w:val="22"/>
          <w:szCs w:val="22"/>
        </w:rPr>
      </w:pPr>
      <w:r w:rsidRPr="00F47026">
        <w:rPr>
          <w:rFonts w:asciiTheme="minorHAnsi" w:hAnsiTheme="minorHAnsi" w:cstheme="minorHAnsi"/>
          <w:b/>
          <w:sz w:val="22"/>
          <w:szCs w:val="22"/>
        </w:rPr>
        <w:t xml:space="preserve">[MANDATORY </w:t>
      </w:r>
      <w:r w:rsidR="006B72A6" w:rsidRPr="00F47026">
        <w:rPr>
          <w:rFonts w:asciiTheme="minorHAnsi" w:hAnsiTheme="minorHAnsi" w:cstheme="minorHAnsi"/>
          <w:b/>
          <w:sz w:val="22"/>
          <w:szCs w:val="22"/>
        </w:rPr>
        <w:t>INFORMATION</w:t>
      </w:r>
      <w:r w:rsidRPr="00F47026">
        <w:rPr>
          <w:rFonts w:asciiTheme="minorHAnsi" w:hAnsiTheme="minorHAnsi" w:cstheme="minorHAnsi"/>
          <w:b/>
          <w:sz w:val="22"/>
          <w:szCs w:val="22"/>
        </w:rPr>
        <w:t>]</w:t>
      </w:r>
      <w:r w:rsidR="00C456BF" w:rsidRPr="00F47026">
        <w:rPr>
          <w:rFonts w:asciiTheme="minorHAnsi" w:hAnsiTheme="minorHAnsi" w:cstheme="minorHAnsi"/>
          <w:b/>
          <w:sz w:val="22"/>
          <w:szCs w:val="22"/>
        </w:rPr>
        <w:t xml:space="preserve"> </w:t>
      </w:r>
    </w:p>
    <w:p w14:paraId="3D1BF352" w14:textId="77777777" w:rsidR="00E0268D" w:rsidRPr="00F47026" w:rsidRDefault="00E0268D" w:rsidP="00772993">
      <w:pPr>
        <w:tabs>
          <w:tab w:val="left" w:pos="3240"/>
        </w:tabs>
        <w:rPr>
          <w:rFonts w:asciiTheme="minorHAnsi" w:hAnsiTheme="minorHAnsi" w:cstheme="minorHAnsi"/>
          <w:sz w:val="22"/>
          <w:szCs w:val="22"/>
        </w:rPr>
      </w:pPr>
      <w:r w:rsidRPr="00F47026">
        <w:rPr>
          <w:rFonts w:asciiTheme="minorHAnsi" w:hAnsiTheme="minorHAnsi" w:cstheme="minorHAnsi"/>
          <w:sz w:val="22"/>
          <w:szCs w:val="22"/>
        </w:rPr>
        <w:t>In accordance with the University of Pittsburgh guidelines, if you are in agreement with this offer, please sign both offer letters and return one to me.</w:t>
      </w:r>
    </w:p>
    <w:p w14:paraId="745275F0" w14:textId="77777777" w:rsidR="0009325C" w:rsidRPr="00F47026" w:rsidRDefault="0009325C" w:rsidP="00772993">
      <w:pPr>
        <w:tabs>
          <w:tab w:val="left" w:pos="3240"/>
        </w:tabs>
        <w:ind w:firstLine="720"/>
        <w:rPr>
          <w:rFonts w:asciiTheme="minorHAnsi" w:hAnsiTheme="minorHAnsi" w:cstheme="minorHAnsi"/>
          <w:color w:val="FF0000"/>
          <w:sz w:val="22"/>
          <w:szCs w:val="22"/>
        </w:rPr>
      </w:pPr>
    </w:p>
    <w:p w14:paraId="1A8380A2" w14:textId="77777777" w:rsidR="006B72A6" w:rsidRPr="00F47026" w:rsidRDefault="00C04282" w:rsidP="00772993">
      <w:pPr>
        <w:tabs>
          <w:tab w:val="left" w:pos="3240"/>
        </w:tabs>
        <w:rPr>
          <w:rFonts w:asciiTheme="minorHAnsi" w:hAnsiTheme="minorHAnsi" w:cstheme="minorHAnsi"/>
          <w:b/>
          <w:sz w:val="22"/>
          <w:szCs w:val="22"/>
        </w:rPr>
      </w:pPr>
      <w:r w:rsidRPr="00F47026">
        <w:rPr>
          <w:rFonts w:asciiTheme="minorHAnsi" w:hAnsiTheme="minorHAnsi" w:cstheme="minorHAnsi"/>
          <w:b/>
          <w:sz w:val="22"/>
          <w:szCs w:val="22"/>
        </w:rPr>
        <w:t>[</w:t>
      </w:r>
      <w:r w:rsidR="006B72A6" w:rsidRPr="00F47026">
        <w:rPr>
          <w:rFonts w:asciiTheme="minorHAnsi" w:hAnsiTheme="minorHAnsi" w:cstheme="minorHAnsi"/>
          <w:b/>
          <w:sz w:val="22"/>
          <w:szCs w:val="22"/>
        </w:rPr>
        <w:t xml:space="preserve">OPTIONAL </w:t>
      </w:r>
      <w:r w:rsidR="00D775F5" w:rsidRPr="00F47026">
        <w:rPr>
          <w:rFonts w:asciiTheme="minorHAnsi" w:hAnsiTheme="minorHAnsi" w:cstheme="minorHAnsi"/>
          <w:b/>
          <w:sz w:val="22"/>
          <w:szCs w:val="22"/>
        </w:rPr>
        <w:t>INFORMATION</w:t>
      </w:r>
      <w:r w:rsidR="006B72A6" w:rsidRPr="00F47026">
        <w:rPr>
          <w:rFonts w:asciiTheme="minorHAnsi" w:hAnsiTheme="minorHAnsi" w:cstheme="minorHAnsi"/>
          <w:b/>
          <w:sz w:val="22"/>
          <w:szCs w:val="22"/>
        </w:rPr>
        <w:t>]</w:t>
      </w:r>
    </w:p>
    <w:p w14:paraId="41EA97D9" w14:textId="77777777" w:rsidR="009B341D" w:rsidRPr="00F47026" w:rsidRDefault="007C38FF" w:rsidP="00772993">
      <w:pPr>
        <w:tabs>
          <w:tab w:val="left" w:pos="3240"/>
        </w:tabs>
        <w:rPr>
          <w:rFonts w:asciiTheme="minorHAnsi" w:hAnsiTheme="minorHAnsi" w:cstheme="minorHAnsi"/>
          <w:sz w:val="22"/>
          <w:szCs w:val="22"/>
        </w:rPr>
      </w:pPr>
      <w:r w:rsidRPr="00F47026">
        <w:rPr>
          <w:rFonts w:asciiTheme="minorHAnsi" w:hAnsiTheme="minorHAnsi" w:cstheme="minorHAnsi"/>
          <w:sz w:val="22"/>
          <w:szCs w:val="22"/>
        </w:rPr>
        <w:t xml:space="preserve">I look forward to a mutually rewarding working </w:t>
      </w:r>
      <w:r w:rsidR="00D775F5" w:rsidRPr="00F47026">
        <w:rPr>
          <w:rFonts w:asciiTheme="minorHAnsi" w:hAnsiTheme="minorHAnsi" w:cstheme="minorHAnsi"/>
          <w:sz w:val="22"/>
          <w:szCs w:val="22"/>
        </w:rPr>
        <w:t xml:space="preserve">and mentoring </w:t>
      </w:r>
      <w:r w:rsidRPr="00F47026">
        <w:rPr>
          <w:rFonts w:asciiTheme="minorHAnsi" w:hAnsiTheme="minorHAnsi" w:cstheme="minorHAnsi"/>
          <w:sz w:val="22"/>
          <w:szCs w:val="22"/>
        </w:rPr>
        <w:t>relationship with you and to having you join my laboratory</w:t>
      </w:r>
      <w:r w:rsidR="0035787A" w:rsidRPr="00F47026">
        <w:rPr>
          <w:rFonts w:asciiTheme="minorHAnsi" w:hAnsiTheme="minorHAnsi" w:cstheme="minorHAnsi"/>
          <w:sz w:val="22"/>
          <w:szCs w:val="22"/>
        </w:rPr>
        <w:t xml:space="preserve"> and our department</w:t>
      </w:r>
      <w:r w:rsidRPr="00F47026">
        <w:rPr>
          <w:rFonts w:asciiTheme="minorHAnsi" w:hAnsiTheme="minorHAnsi" w:cstheme="minorHAnsi"/>
          <w:sz w:val="22"/>
          <w:szCs w:val="22"/>
        </w:rPr>
        <w:t>.</w:t>
      </w:r>
      <w:r w:rsidR="009B341D" w:rsidRPr="00F47026">
        <w:rPr>
          <w:rFonts w:asciiTheme="minorHAnsi" w:hAnsiTheme="minorHAnsi" w:cstheme="minorHAnsi"/>
          <w:sz w:val="22"/>
          <w:szCs w:val="22"/>
        </w:rPr>
        <w:t xml:space="preserve">  </w:t>
      </w:r>
      <w:r w:rsidR="00D775F5" w:rsidRPr="00F47026">
        <w:rPr>
          <w:rFonts w:asciiTheme="minorHAnsi" w:hAnsiTheme="minorHAnsi" w:cstheme="minorHAnsi"/>
          <w:sz w:val="22"/>
          <w:szCs w:val="22"/>
        </w:rPr>
        <w:t>I also look forward to p</w:t>
      </w:r>
      <w:r w:rsidR="00A1398D" w:rsidRPr="00F47026">
        <w:rPr>
          <w:rFonts w:asciiTheme="minorHAnsi" w:hAnsiTheme="minorHAnsi" w:cstheme="minorHAnsi"/>
          <w:sz w:val="22"/>
          <w:szCs w:val="22"/>
        </w:rPr>
        <w:t xml:space="preserve">roviding you a stimulating and productive postdoctoral experience.  </w:t>
      </w:r>
      <w:r w:rsidR="009B341D" w:rsidRPr="00F47026">
        <w:rPr>
          <w:rFonts w:asciiTheme="minorHAnsi" w:hAnsiTheme="minorHAnsi" w:cstheme="minorHAnsi"/>
          <w:sz w:val="22"/>
          <w:szCs w:val="22"/>
        </w:rPr>
        <w:t>Please feel free to call with any questions you may have concerning the enclosed offer.</w:t>
      </w:r>
    </w:p>
    <w:p w14:paraId="5FD0473B" w14:textId="77777777" w:rsidR="006B72A6" w:rsidRPr="00F47026" w:rsidRDefault="006B72A6" w:rsidP="007C38FF">
      <w:pPr>
        <w:ind w:firstLine="720"/>
        <w:rPr>
          <w:rFonts w:asciiTheme="minorHAnsi" w:hAnsiTheme="minorHAnsi" w:cstheme="minorHAnsi"/>
          <w:sz w:val="22"/>
          <w:szCs w:val="22"/>
        </w:rPr>
      </w:pPr>
    </w:p>
    <w:p w14:paraId="544995BF" w14:textId="77777777" w:rsidR="006B72A6" w:rsidRPr="00F47026" w:rsidRDefault="006B72A6" w:rsidP="006B72A6">
      <w:pPr>
        <w:jc w:val="both"/>
        <w:rPr>
          <w:rFonts w:asciiTheme="minorHAnsi" w:hAnsiTheme="minorHAnsi" w:cstheme="minorHAnsi"/>
          <w:b/>
          <w:sz w:val="22"/>
          <w:szCs w:val="22"/>
        </w:rPr>
      </w:pPr>
      <w:r w:rsidRPr="00F47026">
        <w:rPr>
          <w:rFonts w:asciiTheme="minorHAnsi" w:hAnsiTheme="minorHAnsi" w:cstheme="minorHAnsi"/>
          <w:b/>
          <w:sz w:val="22"/>
          <w:szCs w:val="22"/>
        </w:rPr>
        <w:t>[MANDATORY SIGNATURES]</w:t>
      </w:r>
    </w:p>
    <w:p w14:paraId="2602AF22" w14:textId="77777777" w:rsidR="009B341D" w:rsidRPr="00F47026" w:rsidRDefault="009B341D" w:rsidP="009B341D">
      <w:pPr>
        <w:rPr>
          <w:rFonts w:asciiTheme="minorHAnsi" w:hAnsiTheme="minorHAnsi" w:cstheme="minorHAnsi"/>
          <w:sz w:val="22"/>
          <w:szCs w:val="22"/>
        </w:rPr>
      </w:pPr>
    </w:p>
    <w:p w14:paraId="500570A9" w14:textId="77777777" w:rsidR="00C456BF" w:rsidRPr="00F47026" w:rsidRDefault="00C456BF" w:rsidP="009B341D">
      <w:pPr>
        <w:rPr>
          <w:rFonts w:asciiTheme="minorHAnsi" w:hAnsiTheme="minorHAnsi" w:cstheme="minorHAnsi"/>
          <w:b/>
          <w:i/>
          <w:sz w:val="22"/>
          <w:szCs w:val="22"/>
        </w:rPr>
      </w:pPr>
    </w:p>
    <w:p w14:paraId="7BBFDDE8" w14:textId="77777777" w:rsidR="009B341D" w:rsidRPr="00F47026" w:rsidRDefault="009B341D" w:rsidP="009B341D">
      <w:pPr>
        <w:rPr>
          <w:rFonts w:asciiTheme="minorHAnsi" w:hAnsiTheme="minorHAnsi" w:cstheme="minorHAnsi"/>
          <w:sz w:val="22"/>
          <w:szCs w:val="22"/>
        </w:rPr>
      </w:pPr>
      <w:r w:rsidRPr="00F47026">
        <w:rPr>
          <w:rFonts w:asciiTheme="minorHAnsi" w:hAnsiTheme="minorHAnsi" w:cstheme="minorHAnsi"/>
          <w:sz w:val="22"/>
          <w:szCs w:val="22"/>
        </w:rPr>
        <w:t>Sincerely,</w:t>
      </w:r>
    </w:p>
    <w:p w14:paraId="0AB0F74F" w14:textId="77777777" w:rsidR="00DD50F1" w:rsidRPr="00F47026" w:rsidRDefault="00DD50F1" w:rsidP="009B341D">
      <w:pPr>
        <w:rPr>
          <w:rFonts w:asciiTheme="minorHAnsi" w:hAnsiTheme="minorHAnsi" w:cstheme="minorHAnsi"/>
          <w:sz w:val="22"/>
          <w:szCs w:val="22"/>
        </w:rPr>
      </w:pPr>
    </w:p>
    <w:p w14:paraId="420C4613" w14:textId="77777777" w:rsidR="00DD50F1" w:rsidRPr="00F47026" w:rsidRDefault="00DD50F1" w:rsidP="009B341D">
      <w:pPr>
        <w:rPr>
          <w:rFonts w:asciiTheme="minorHAnsi" w:hAnsiTheme="minorHAnsi" w:cstheme="minorHAnsi"/>
          <w:sz w:val="22"/>
          <w:szCs w:val="22"/>
        </w:rPr>
      </w:pPr>
    </w:p>
    <w:p w14:paraId="6BE91F77" w14:textId="77777777" w:rsidR="009B341D" w:rsidRPr="00F47026" w:rsidRDefault="009B341D" w:rsidP="009B341D">
      <w:pPr>
        <w:rPr>
          <w:rFonts w:asciiTheme="minorHAnsi" w:hAnsiTheme="minorHAnsi" w:cstheme="minorHAnsi"/>
          <w:sz w:val="22"/>
          <w:szCs w:val="22"/>
        </w:rPr>
      </w:pPr>
      <w:r w:rsidRPr="00F47026">
        <w:rPr>
          <w:rFonts w:asciiTheme="minorHAnsi" w:hAnsiTheme="minorHAnsi" w:cstheme="minorHAnsi"/>
          <w:sz w:val="22"/>
          <w:szCs w:val="22"/>
        </w:rPr>
        <w:t xml:space="preserve">___________________________________________________                </w:t>
      </w:r>
      <w:r w:rsidR="00E32F53" w:rsidRPr="00F47026">
        <w:rPr>
          <w:rFonts w:asciiTheme="minorHAnsi" w:hAnsiTheme="minorHAnsi" w:cstheme="minorHAnsi"/>
          <w:sz w:val="22"/>
          <w:szCs w:val="22"/>
        </w:rPr>
        <w:tab/>
      </w:r>
      <w:r w:rsidRPr="00F47026">
        <w:rPr>
          <w:rFonts w:asciiTheme="minorHAnsi" w:hAnsiTheme="minorHAnsi" w:cstheme="minorHAnsi"/>
          <w:sz w:val="22"/>
          <w:szCs w:val="22"/>
        </w:rPr>
        <w:t>__________________</w:t>
      </w:r>
    </w:p>
    <w:p w14:paraId="69690CE4" w14:textId="77777777" w:rsidR="009B341D" w:rsidRPr="00F47026" w:rsidRDefault="00916817" w:rsidP="009B341D">
      <w:pPr>
        <w:rPr>
          <w:rFonts w:asciiTheme="minorHAnsi" w:hAnsiTheme="minorHAnsi" w:cstheme="minorHAnsi"/>
          <w:sz w:val="22"/>
          <w:szCs w:val="22"/>
        </w:rPr>
      </w:pPr>
      <w:r w:rsidRPr="00F47026">
        <w:rPr>
          <w:rFonts w:asciiTheme="minorHAnsi" w:hAnsiTheme="minorHAnsi" w:cstheme="minorHAnsi"/>
          <w:sz w:val="22"/>
          <w:szCs w:val="22"/>
        </w:rPr>
        <w:t xml:space="preserve">Name and </w:t>
      </w:r>
      <w:r w:rsidR="009B341D" w:rsidRPr="00F47026">
        <w:rPr>
          <w:rFonts w:asciiTheme="minorHAnsi" w:hAnsiTheme="minorHAnsi" w:cstheme="minorHAnsi"/>
          <w:sz w:val="22"/>
          <w:szCs w:val="22"/>
        </w:rPr>
        <w:t xml:space="preserve">Signature of </w:t>
      </w:r>
      <w:r w:rsidR="00DD50F1" w:rsidRPr="00F47026">
        <w:rPr>
          <w:rFonts w:asciiTheme="minorHAnsi" w:hAnsiTheme="minorHAnsi" w:cstheme="minorHAnsi"/>
          <w:sz w:val="22"/>
          <w:szCs w:val="22"/>
        </w:rPr>
        <w:t>F</w:t>
      </w:r>
      <w:r w:rsidR="009B341D" w:rsidRPr="00F47026">
        <w:rPr>
          <w:rFonts w:asciiTheme="minorHAnsi" w:hAnsiTheme="minorHAnsi" w:cstheme="minorHAnsi"/>
          <w:sz w:val="22"/>
          <w:szCs w:val="22"/>
        </w:rPr>
        <w:t xml:space="preserve">aculty </w:t>
      </w:r>
      <w:r w:rsidR="00DD50F1" w:rsidRPr="00F47026">
        <w:rPr>
          <w:rFonts w:asciiTheme="minorHAnsi" w:hAnsiTheme="minorHAnsi" w:cstheme="minorHAnsi"/>
          <w:sz w:val="22"/>
          <w:szCs w:val="22"/>
        </w:rPr>
        <w:t>M</w:t>
      </w:r>
      <w:r w:rsidR="009B341D" w:rsidRPr="00F47026">
        <w:rPr>
          <w:rFonts w:asciiTheme="minorHAnsi" w:hAnsiTheme="minorHAnsi" w:cstheme="minorHAnsi"/>
          <w:sz w:val="22"/>
          <w:szCs w:val="22"/>
        </w:rPr>
        <w:t>entor/</w:t>
      </w:r>
      <w:r w:rsidR="00DD50F1" w:rsidRPr="00F47026">
        <w:rPr>
          <w:rFonts w:asciiTheme="minorHAnsi" w:hAnsiTheme="minorHAnsi" w:cstheme="minorHAnsi"/>
          <w:sz w:val="22"/>
          <w:szCs w:val="22"/>
        </w:rPr>
        <w:t>P</w:t>
      </w:r>
      <w:r w:rsidR="009B341D" w:rsidRPr="00F47026">
        <w:rPr>
          <w:rFonts w:asciiTheme="minorHAnsi" w:hAnsiTheme="minorHAnsi" w:cstheme="minorHAnsi"/>
          <w:sz w:val="22"/>
          <w:szCs w:val="22"/>
        </w:rPr>
        <w:t xml:space="preserve">rincipal </w:t>
      </w:r>
      <w:r w:rsidR="00DD50F1" w:rsidRPr="00F47026">
        <w:rPr>
          <w:rFonts w:asciiTheme="minorHAnsi" w:hAnsiTheme="minorHAnsi" w:cstheme="minorHAnsi"/>
          <w:sz w:val="22"/>
          <w:szCs w:val="22"/>
        </w:rPr>
        <w:t>I</w:t>
      </w:r>
      <w:r w:rsidR="009B341D" w:rsidRPr="00F47026">
        <w:rPr>
          <w:rFonts w:asciiTheme="minorHAnsi" w:hAnsiTheme="minorHAnsi" w:cstheme="minorHAnsi"/>
          <w:sz w:val="22"/>
          <w:szCs w:val="22"/>
        </w:rPr>
        <w:t>nvestigator</w:t>
      </w:r>
      <w:r w:rsidR="00E32F53" w:rsidRPr="00F47026">
        <w:rPr>
          <w:rFonts w:asciiTheme="minorHAnsi" w:hAnsiTheme="minorHAnsi" w:cstheme="minorHAnsi"/>
          <w:sz w:val="22"/>
          <w:szCs w:val="22"/>
        </w:rPr>
        <w:tab/>
      </w:r>
      <w:r w:rsidR="00E32F53" w:rsidRPr="00F47026">
        <w:rPr>
          <w:rFonts w:asciiTheme="minorHAnsi" w:hAnsiTheme="minorHAnsi" w:cstheme="minorHAnsi"/>
          <w:sz w:val="22"/>
          <w:szCs w:val="22"/>
        </w:rPr>
        <w:tab/>
      </w:r>
      <w:r w:rsidR="00E32F53" w:rsidRPr="00F47026">
        <w:rPr>
          <w:rFonts w:asciiTheme="minorHAnsi" w:hAnsiTheme="minorHAnsi" w:cstheme="minorHAnsi"/>
          <w:sz w:val="22"/>
          <w:szCs w:val="22"/>
        </w:rPr>
        <w:tab/>
        <w:t>D</w:t>
      </w:r>
      <w:r w:rsidR="009B341D" w:rsidRPr="00F47026">
        <w:rPr>
          <w:rFonts w:asciiTheme="minorHAnsi" w:hAnsiTheme="minorHAnsi" w:cstheme="minorHAnsi"/>
          <w:sz w:val="22"/>
          <w:szCs w:val="22"/>
        </w:rPr>
        <w:t xml:space="preserve">ate                            </w:t>
      </w:r>
    </w:p>
    <w:p w14:paraId="7E207FFC" w14:textId="77777777" w:rsidR="009B341D" w:rsidRPr="00F47026" w:rsidRDefault="009B341D" w:rsidP="009B341D">
      <w:pPr>
        <w:rPr>
          <w:rFonts w:asciiTheme="minorHAnsi" w:hAnsiTheme="minorHAnsi" w:cstheme="minorHAnsi"/>
          <w:sz w:val="22"/>
          <w:szCs w:val="22"/>
        </w:rPr>
      </w:pPr>
    </w:p>
    <w:p w14:paraId="3FDADBBC" w14:textId="77777777" w:rsidR="009B341D" w:rsidRPr="00F47026" w:rsidRDefault="009B341D" w:rsidP="009B341D">
      <w:pPr>
        <w:rPr>
          <w:rFonts w:asciiTheme="minorHAnsi" w:hAnsiTheme="minorHAnsi" w:cstheme="minorHAnsi"/>
          <w:sz w:val="22"/>
          <w:szCs w:val="22"/>
        </w:rPr>
      </w:pPr>
    </w:p>
    <w:p w14:paraId="4A2C986F" w14:textId="77777777" w:rsidR="009B341D" w:rsidRPr="00F47026" w:rsidRDefault="009B341D" w:rsidP="009B341D">
      <w:pPr>
        <w:rPr>
          <w:rFonts w:asciiTheme="minorHAnsi" w:hAnsiTheme="minorHAnsi" w:cstheme="minorHAnsi"/>
          <w:sz w:val="22"/>
          <w:szCs w:val="22"/>
        </w:rPr>
      </w:pPr>
      <w:r w:rsidRPr="00F47026">
        <w:rPr>
          <w:rFonts w:asciiTheme="minorHAnsi" w:hAnsiTheme="minorHAnsi" w:cstheme="minorHAnsi"/>
          <w:sz w:val="22"/>
          <w:szCs w:val="22"/>
        </w:rPr>
        <w:t xml:space="preserve">___________________________________________________                </w:t>
      </w:r>
      <w:r w:rsidR="00E32F53" w:rsidRPr="00F47026">
        <w:rPr>
          <w:rFonts w:asciiTheme="minorHAnsi" w:hAnsiTheme="minorHAnsi" w:cstheme="minorHAnsi"/>
          <w:sz w:val="22"/>
          <w:szCs w:val="22"/>
        </w:rPr>
        <w:tab/>
      </w:r>
      <w:r w:rsidRPr="00F47026">
        <w:rPr>
          <w:rFonts w:asciiTheme="minorHAnsi" w:hAnsiTheme="minorHAnsi" w:cstheme="minorHAnsi"/>
          <w:sz w:val="22"/>
          <w:szCs w:val="22"/>
        </w:rPr>
        <w:t>__________________</w:t>
      </w:r>
    </w:p>
    <w:p w14:paraId="2BE0ABB3" w14:textId="77777777" w:rsidR="00916817" w:rsidRPr="00F47026" w:rsidRDefault="00916817" w:rsidP="009B341D">
      <w:pPr>
        <w:rPr>
          <w:rFonts w:asciiTheme="minorHAnsi" w:hAnsiTheme="minorHAnsi" w:cstheme="minorHAnsi"/>
          <w:sz w:val="22"/>
          <w:szCs w:val="22"/>
        </w:rPr>
      </w:pPr>
      <w:r w:rsidRPr="00F47026">
        <w:rPr>
          <w:rFonts w:asciiTheme="minorHAnsi" w:hAnsiTheme="minorHAnsi" w:cstheme="minorHAnsi"/>
          <w:sz w:val="22"/>
          <w:szCs w:val="22"/>
        </w:rPr>
        <w:t xml:space="preserve">Name and </w:t>
      </w:r>
      <w:r w:rsidR="009B341D" w:rsidRPr="00F47026">
        <w:rPr>
          <w:rFonts w:asciiTheme="minorHAnsi" w:hAnsiTheme="minorHAnsi" w:cstheme="minorHAnsi"/>
          <w:sz w:val="22"/>
          <w:szCs w:val="22"/>
        </w:rPr>
        <w:t xml:space="preserve">Signature of </w:t>
      </w:r>
      <w:r w:rsidR="00DD50F1" w:rsidRPr="00F47026">
        <w:rPr>
          <w:rFonts w:asciiTheme="minorHAnsi" w:hAnsiTheme="minorHAnsi" w:cstheme="minorHAnsi"/>
          <w:sz w:val="22"/>
          <w:szCs w:val="22"/>
        </w:rPr>
        <w:t>D</w:t>
      </w:r>
      <w:r w:rsidR="009B341D" w:rsidRPr="00F47026">
        <w:rPr>
          <w:rFonts w:asciiTheme="minorHAnsi" w:hAnsiTheme="minorHAnsi" w:cstheme="minorHAnsi"/>
          <w:sz w:val="22"/>
          <w:szCs w:val="22"/>
        </w:rPr>
        <w:t xml:space="preserve">epartment </w:t>
      </w:r>
      <w:r w:rsidR="00DD50F1" w:rsidRPr="00F47026">
        <w:rPr>
          <w:rFonts w:asciiTheme="minorHAnsi" w:hAnsiTheme="minorHAnsi" w:cstheme="minorHAnsi"/>
          <w:sz w:val="22"/>
          <w:szCs w:val="22"/>
        </w:rPr>
        <w:t>C</w:t>
      </w:r>
      <w:r w:rsidR="009B341D" w:rsidRPr="00F47026">
        <w:rPr>
          <w:rFonts w:asciiTheme="minorHAnsi" w:hAnsiTheme="minorHAnsi" w:cstheme="minorHAnsi"/>
          <w:sz w:val="22"/>
          <w:szCs w:val="22"/>
        </w:rPr>
        <w:t xml:space="preserve">hair </w:t>
      </w:r>
      <w:r w:rsidRPr="00F47026">
        <w:rPr>
          <w:rFonts w:asciiTheme="minorHAnsi" w:hAnsiTheme="minorHAnsi" w:cstheme="minorHAnsi"/>
          <w:sz w:val="22"/>
          <w:szCs w:val="22"/>
        </w:rPr>
        <w:tab/>
      </w:r>
      <w:r w:rsidRPr="00F47026">
        <w:rPr>
          <w:rFonts w:asciiTheme="minorHAnsi" w:hAnsiTheme="minorHAnsi" w:cstheme="minorHAnsi"/>
          <w:sz w:val="22"/>
          <w:szCs w:val="22"/>
        </w:rPr>
        <w:tab/>
      </w:r>
      <w:r w:rsidRPr="00F47026">
        <w:rPr>
          <w:rFonts w:asciiTheme="minorHAnsi" w:hAnsiTheme="minorHAnsi" w:cstheme="minorHAnsi"/>
          <w:sz w:val="22"/>
          <w:szCs w:val="22"/>
        </w:rPr>
        <w:tab/>
      </w:r>
      <w:r w:rsidRPr="00F47026">
        <w:rPr>
          <w:rFonts w:asciiTheme="minorHAnsi" w:hAnsiTheme="minorHAnsi" w:cstheme="minorHAnsi"/>
          <w:sz w:val="22"/>
          <w:szCs w:val="22"/>
        </w:rPr>
        <w:tab/>
      </w:r>
      <w:r w:rsidRPr="00F47026">
        <w:rPr>
          <w:rFonts w:asciiTheme="minorHAnsi" w:hAnsiTheme="minorHAnsi" w:cstheme="minorHAnsi"/>
          <w:sz w:val="22"/>
          <w:szCs w:val="22"/>
        </w:rPr>
        <w:tab/>
        <w:t>Date</w:t>
      </w:r>
    </w:p>
    <w:p w14:paraId="6527AF8B" w14:textId="77777777" w:rsidR="009B341D" w:rsidRPr="00F47026" w:rsidRDefault="009B341D" w:rsidP="009B341D">
      <w:pPr>
        <w:rPr>
          <w:rFonts w:asciiTheme="minorHAnsi" w:hAnsiTheme="minorHAnsi" w:cstheme="minorHAnsi"/>
          <w:sz w:val="22"/>
          <w:szCs w:val="22"/>
        </w:rPr>
      </w:pPr>
      <w:r w:rsidRPr="00F47026">
        <w:rPr>
          <w:rFonts w:asciiTheme="minorHAnsi" w:hAnsiTheme="minorHAnsi" w:cstheme="minorHAnsi"/>
          <w:sz w:val="22"/>
          <w:szCs w:val="22"/>
        </w:rPr>
        <w:t xml:space="preserve">or other </w:t>
      </w:r>
      <w:r w:rsidR="00916817" w:rsidRPr="00F47026">
        <w:rPr>
          <w:rFonts w:asciiTheme="minorHAnsi" w:hAnsiTheme="minorHAnsi" w:cstheme="minorHAnsi"/>
          <w:sz w:val="22"/>
          <w:szCs w:val="22"/>
        </w:rPr>
        <w:t>responsible University official</w:t>
      </w:r>
      <w:r w:rsidRPr="00F47026">
        <w:rPr>
          <w:rFonts w:asciiTheme="minorHAnsi" w:hAnsiTheme="minorHAnsi" w:cstheme="minorHAnsi"/>
          <w:sz w:val="22"/>
          <w:szCs w:val="22"/>
        </w:rPr>
        <w:t>     </w:t>
      </w:r>
      <w:r w:rsidR="00E32F53" w:rsidRPr="00F47026">
        <w:rPr>
          <w:rFonts w:asciiTheme="minorHAnsi" w:hAnsiTheme="minorHAnsi" w:cstheme="minorHAnsi"/>
          <w:sz w:val="22"/>
          <w:szCs w:val="22"/>
        </w:rPr>
        <w:tab/>
      </w:r>
      <w:r w:rsidRPr="00F47026">
        <w:rPr>
          <w:rFonts w:asciiTheme="minorHAnsi" w:hAnsiTheme="minorHAnsi" w:cstheme="minorHAnsi"/>
          <w:sz w:val="22"/>
          <w:szCs w:val="22"/>
        </w:rPr>
        <w:t xml:space="preserve">                                                  </w:t>
      </w:r>
    </w:p>
    <w:p w14:paraId="3E864635" w14:textId="77777777" w:rsidR="009B341D" w:rsidRPr="00F47026" w:rsidRDefault="009B341D" w:rsidP="009B341D">
      <w:pPr>
        <w:rPr>
          <w:rFonts w:asciiTheme="minorHAnsi" w:hAnsiTheme="minorHAnsi" w:cstheme="minorHAnsi"/>
          <w:sz w:val="22"/>
          <w:szCs w:val="22"/>
        </w:rPr>
      </w:pPr>
    </w:p>
    <w:p w14:paraId="40402982" w14:textId="77777777" w:rsidR="009B341D" w:rsidRPr="00F47026" w:rsidRDefault="009B341D" w:rsidP="009B341D">
      <w:pPr>
        <w:rPr>
          <w:rFonts w:asciiTheme="minorHAnsi" w:hAnsiTheme="minorHAnsi" w:cstheme="minorHAnsi"/>
          <w:sz w:val="22"/>
          <w:szCs w:val="22"/>
        </w:rPr>
      </w:pPr>
    </w:p>
    <w:p w14:paraId="78853A4A" w14:textId="77777777" w:rsidR="009B341D" w:rsidRPr="00F47026" w:rsidRDefault="009B341D" w:rsidP="009B341D">
      <w:pPr>
        <w:jc w:val="both"/>
        <w:rPr>
          <w:rFonts w:asciiTheme="minorHAnsi" w:hAnsiTheme="minorHAnsi" w:cstheme="minorHAnsi"/>
          <w:i/>
          <w:iCs/>
          <w:sz w:val="22"/>
          <w:szCs w:val="22"/>
        </w:rPr>
      </w:pPr>
      <w:r w:rsidRPr="00F47026">
        <w:rPr>
          <w:rFonts w:asciiTheme="minorHAnsi" w:hAnsiTheme="minorHAnsi" w:cstheme="minorHAnsi"/>
          <w:i/>
          <w:iCs/>
          <w:sz w:val="22"/>
          <w:szCs w:val="22"/>
        </w:rPr>
        <w:t xml:space="preserve">I agree to the terms set forth in this offer and have received and read a copy of the Guidelines for Postdoctoral </w:t>
      </w:r>
      <w:r w:rsidR="00DC5EFA" w:rsidRPr="00F47026">
        <w:rPr>
          <w:rFonts w:asciiTheme="minorHAnsi" w:hAnsiTheme="minorHAnsi" w:cstheme="minorHAnsi"/>
          <w:i/>
          <w:iCs/>
          <w:sz w:val="22"/>
          <w:szCs w:val="22"/>
        </w:rPr>
        <w:t>Associates</w:t>
      </w:r>
      <w:r w:rsidRPr="00F47026">
        <w:rPr>
          <w:rFonts w:asciiTheme="minorHAnsi" w:hAnsiTheme="minorHAnsi" w:cstheme="minorHAnsi"/>
          <w:i/>
          <w:iCs/>
          <w:sz w:val="22"/>
          <w:szCs w:val="22"/>
        </w:rPr>
        <w:t xml:space="preserve"> and Postdoctoral Scholars</w:t>
      </w:r>
      <w:r w:rsidR="00240A10" w:rsidRPr="00F47026">
        <w:rPr>
          <w:rFonts w:asciiTheme="minorHAnsi" w:hAnsiTheme="minorHAnsi" w:cstheme="minorHAnsi"/>
          <w:i/>
          <w:iCs/>
          <w:sz w:val="22"/>
          <w:szCs w:val="22"/>
        </w:rPr>
        <w:t>.</w:t>
      </w:r>
    </w:p>
    <w:p w14:paraId="2A1A0F76" w14:textId="77777777" w:rsidR="009B341D" w:rsidRPr="00F47026" w:rsidRDefault="009B341D" w:rsidP="009B341D">
      <w:pPr>
        <w:jc w:val="both"/>
        <w:rPr>
          <w:rFonts w:asciiTheme="minorHAnsi" w:hAnsiTheme="minorHAnsi" w:cstheme="minorHAnsi"/>
          <w:sz w:val="22"/>
          <w:szCs w:val="22"/>
        </w:rPr>
      </w:pPr>
    </w:p>
    <w:p w14:paraId="44CFEEF8" w14:textId="77777777" w:rsidR="009B341D" w:rsidRPr="00F47026" w:rsidRDefault="009B341D" w:rsidP="009B341D">
      <w:pPr>
        <w:jc w:val="both"/>
        <w:rPr>
          <w:rFonts w:asciiTheme="minorHAnsi" w:hAnsiTheme="minorHAnsi" w:cstheme="minorHAnsi"/>
          <w:sz w:val="22"/>
          <w:szCs w:val="22"/>
        </w:rPr>
      </w:pPr>
    </w:p>
    <w:p w14:paraId="780F7668" w14:textId="77777777" w:rsidR="009B341D" w:rsidRPr="00F47026" w:rsidRDefault="009B341D" w:rsidP="009B341D">
      <w:pPr>
        <w:jc w:val="both"/>
        <w:rPr>
          <w:rFonts w:asciiTheme="minorHAnsi" w:hAnsiTheme="minorHAnsi" w:cstheme="minorHAnsi"/>
          <w:sz w:val="22"/>
          <w:szCs w:val="22"/>
        </w:rPr>
      </w:pPr>
      <w:r w:rsidRPr="00F47026">
        <w:rPr>
          <w:rFonts w:asciiTheme="minorHAnsi" w:hAnsiTheme="minorHAnsi" w:cstheme="minorHAnsi"/>
          <w:sz w:val="22"/>
          <w:szCs w:val="22"/>
        </w:rPr>
        <w:t>_______________________________________________     </w:t>
      </w:r>
      <w:r w:rsidR="00E32F53" w:rsidRPr="00F47026">
        <w:rPr>
          <w:rFonts w:asciiTheme="minorHAnsi" w:hAnsiTheme="minorHAnsi" w:cstheme="minorHAnsi"/>
          <w:sz w:val="22"/>
          <w:szCs w:val="22"/>
        </w:rPr>
        <w:tab/>
      </w:r>
      <w:r w:rsidR="00E32F53" w:rsidRPr="00F47026">
        <w:rPr>
          <w:rFonts w:asciiTheme="minorHAnsi" w:hAnsiTheme="minorHAnsi" w:cstheme="minorHAnsi"/>
          <w:sz w:val="22"/>
          <w:szCs w:val="22"/>
        </w:rPr>
        <w:tab/>
      </w:r>
      <w:r w:rsidR="00E32F53" w:rsidRPr="00F47026">
        <w:rPr>
          <w:rFonts w:asciiTheme="minorHAnsi" w:hAnsiTheme="minorHAnsi" w:cstheme="minorHAnsi"/>
          <w:sz w:val="22"/>
          <w:szCs w:val="22"/>
        </w:rPr>
        <w:tab/>
      </w:r>
      <w:r w:rsidRPr="00F47026">
        <w:rPr>
          <w:rFonts w:asciiTheme="minorHAnsi" w:hAnsiTheme="minorHAnsi" w:cstheme="minorHAnsi"/>
          <w:sz w:val="22"/>
          <w:szCs w:val="22"/>
        </w:rPr>
        <w:t>  _______________</w:t>
      </w:r>
      <w:r w:rsidR="00E32F53" w:rsidRPr="00F47026">
        <w:rPr>
          <w:rFonts w:asciiTheme="minorHAnsi" w:hAnsiTheme="minorHAnsi" w:cstheme="minorHAnsi"/>
          <w:sz w:val="22"/>
          <w:szCs w:val="22"/>
        </w:rPr>
        <w:t>_</w:t>
      </w:r>
    </w:p>
    <w:p w14:paraId="043E7D94" w14:textId="77777777" w:rsidR="009B341D" w:rsidRPr="00F47026" w:rsidRDefault="009B341D" w:rsidP="009B341D">
      <w:pPr>
        <w:jc w:val="both"/>
        <w:rPr>
          <w:rFonts w:asciiTheme="minorHAnsi" w:hAnsiTheme="minorHAnsi" w:cstheme="minorHAnsi"/>
          <w:sz w:val="22"/>
          <w:szCs w:val="22"/>
        </w:rPr>
      </w:pPr>
      <w:r w:rsidRPr="00F47026">
        <w:rPr>
          <w:rFonts w:asciiTheme="minorHAnsi" w:hAnsiTheme="minorHAnsi" w:cstheme="minorHAnsi"/>
          <w:sz w:val="22"/>
          <w:szCs w:val="22"/>
        </w:rPr>
        <w:t xml:space="preserve">Signature of </w:t>
      </w:r>
      <w:r w:rsidR="00DD50F1" w:rsidRPr="00F47026">
        <w:rPr>
          <w:rFonts w:asciiTheme="minorHAnsi" w:hAnsiTheme="minorHAnsi" w:cstheme="minorHAnsi"/>
          <w:sz w:val="22"/>
          <w:szCs w:val="22"/>
        </w:rPr>
        <w:t>C</w:t>
      </w:r>
      <w:r w:rsidRPr="00F47026">
        <w:rPr>
          <w:rFonts w:asciiTheme="minorHAnsi" w:hAnsiTheme="minorHAnsi" w:cstheme="minorHAnsi"/>
          <w:sz w:val="22"/>
          <w:szCs w:val="22"/>
        </w:rPr>
        <w:t>andidate </w:t>
      </w:r>
      <w:r w:rsidR="00E32F53" w:rsidRPr="00F47026">
        <w:rPr>
          <w:rFonts w:asciiTheme="minorHAnsi" w:hAnsiTheme="minorHAnsi" w:cstheme="minorHAnsi"/>
          <w:sz w:val="22"/>
          <w:szCs w:val="22"/>
        </w:rPr>
        <w:tab/>
      </w:r>
      <w:r w:rsidR="00E32F53" w:rsidRPr="00F47026">
        <w:rPr>
          <w:rFonts w:asciiTheme="minorHAnsi" w:hAnsiTheme="minorHAnsi" w:cstheme="minorHAnsi"/>
          <w:sz w:val="22"/>
          <w:szCs w:val="22"/>
        </w:rPr>
        <w:tab/>
      </w:r>
      <w:r w:rsidR="00E32F53" w:rsidRPr="00F47026">
        <w:rPr>
          <w:rFonts w:asciiTheme="minorHAnsi" w:hAnsiTheme="minorHAnsi" w:cstheme="minorHAnsi"/>
          <w:sz w:val="22"/>
          <w:szCs w:val="22"/>
        </w:rPr>
        <w:tab/>
      </w:r>
      <w:r w:rsidR="00E32F53" w:rsidRPr="00F47026">
        <w:rPr>
          <w:rFonts w:asciiTheme="minorHAnsi" w:hAnsiTheme="minorHAnsi" w:cstheme="minorHAnsi"/>
          <w:sz w:val="22"/>
          <w:szCs w:val="22"/>
        </w:rPr>
        <w:tab/>
      </w:r>
      <w:r w:rsidR="00E32F53" w:rsidRPr="00F47026">
        <w:rPr>
          <w:rFonts w:asciiTheme="minorHAnsi" w:hAnsiTheme="minorHAnsi" w:cstheme="minorHAnsi"/>
          <w:sz w:val="22"/>
          <w:szCs w:val="22"/>
        </w:rPr>
        <w:tab/>
      </w:r>
      <w:r w:rsidR="00E32F53" w:rsidRPr="00F47026">
        <w:rPr>
          <w:rFonts w:asciiTheme="minorHAnsi" w:hAnsiTheme="minorHAnsi" w:cstheme="minorHAnsi"/>
          <w:sz w:val="22"/>
          <w:szCs w:val="22"/>
        </w:rPr>
        <w:tab/>
      </w:r>
      <w:r w:rsidR="00E32F53" w:rsidRPr="00F47026">
        <w:rPr>
          <w:rFonts w:asciiTheme="minorHAnsi" w:hAnsiTheme="minorHAnsi" w:cstheme="minorHAnsi"/>
          <w:sz w:val="22"/>
          <w:szCs w:val="22"/>
        </w:rPr>
        <w:tab/>
      </w:r>
      <w:r w:rsidR="00E32F53" w:rsidRPr="00F47026">
        <w:rPr>
          <w:rFonts w:asciiTheme="minorHAnsi" w:hAnsiTheme="minorHAnsi" w:cstheme="minorHAnsi"/>
          <w:sz w:val="22"/>
          <w:szCs w:val="22"/>
        </w:rPr>
        <w:tab/>
        <w:t xml:space="preserve">  Date</w:t>
      </w:r>
      <w:r w:rsidR="00E32F53" w:rsidRPr="00F47026">
        <w:rPr>
          <w:rFonts w:asciiTheme="minorHAnsi" w:hAnsiTheme="minorHAnsi" w:cstheme="minorHAnsi"/>
          <w:sz w:val="22"/>
          <w:szCs w:val="22"/>
        </w:rPr>
        <w:tab/>
      </w:r>
      <w:r w:rsidR="00E32F53" w:rsidRPr="00F47026">
        <w:rPr>
          <w:rFonts w:asciiTheme="minorHAnsi" w:hAnsiTheme="minorHAnsi" w:cstheme="minorHAnsi"/>
          <w:sz w:val="22"/>
          <w:szCs w:val="22"/>
        </w:rPr>
        <w:tab/>
      </w:r>
    </w:p>
    <w:p w14:paraId="6C644BBD" w14:textId="77777777" w:rsidR="009B341D" w:rsidRPr="00F47026" w:rsidRDefault="009B341D" w:rsidP="009B341D">
      <w:pPr>
        <w:rPr>
          <w:rFonts w:asciiTheme="minorHAnsi" w:hAnsiTheme="minorHAnsi" w:cstheme="minorHAnsi"/>
          <w:sz w:val="22"/>
          <w:szCs w:val="22"/>
        </w:rPr>
      </w:pPr>
    </w:p>
    <w:p w14:paraId="5EBA7B9B" w14:textId="77777777" w:rsidR="009B341D" w:rsidRPr="00F47026" w:rsidRDefault="009B341D" w:rsidP="009B341D">
      <w:pPr>
        <w:rPr>
          <w:rFonts w:asciiTheme="minorHAnsi" w:hAnsiTheme="minorHAnsi" w:cstheme="minorHAnsi"/>
          <w:sz w:val="22"/>
          <w:szCs w:val="22"/>
        </w:rPr>
      </w:pPr>
    </w:p>
    <w:p w14:paraId="3324E385" w14:textId="77777777" w:rsidR="00005A43" w:rsidRPr="00F47026" w:rsidRDefault="009B341D" w:rsidP="006B72A6">
      <w:pPr>
        <w:ind w:left="1440" w:hanging="1440"/>
        <w:rPr>
          <w:rFonts w:asciiTheme="minorHAnsi" w:hAnsiTheme="minorHAnsi" w:cstheme="minorHAnsi"/>
          <w:sz w:val="22"/>
          <w:szCs w:val="22"/>
        </w:rPr>
      </w:pPr>
      <w:r w:rsidRPr="00F47026">
        <w:rPr>
          <w:rFonts w:asciiTheme="minorHAnsi" w:hAnsiTheme="minorHAnsi" w:cstheme="minorHAnsi"/>
          <w:sz w:val="22"/>
          <w:szCs w:val="22"/>
        </w:rPr>
        <w:t>Enclosure:</w:t>
      </w:r>
      <w:r w:rsidR="006B72A6" w:rsidRPr="00F47026">
        <w:rPr>
          <w:rFonts w:asciiTheme="minorHAnsi" w:hAnsiTheme="minorHAnsi" w:cstheme="minorHAnsi"/>
          <w:sz w:val="22"/>
          <w:szCs w:val="22"/>
        </w:rPr>
        <w:tab/>
      </w:r>
      <w:r w:rsidRPr="00F47026">
        <w:rPr>
          <w:rFonts w:asciiTheme="minorHAnsi" w:hAnsiTheme="minorHAnsi" w:cstheme="minorHAnsi"/>
          <w:sz w:val="22"/>
          <w:szCs w:val="22"/>
        </w:rPr>
        <w:t xml:space="preserve">Guidelines for Postdoctoral </w:t>
      </w:r>
      <w:r w:rsidR="007C661C" w:rsidRPr="00F47026">
        <w:rPr>
          <w:rFonts w:asciiTheme="minorHAnsi" w:hAnsiTheme="minorHAnsi" w:cstheme="minorHAnsi"/>
          <w:sz w:val="22"/>
          <w:szCs w:val="22"/>
        </w:rPr>
        <w:t>Associate</w:t>
      </w:r>
      <w:r w:rsidR="00240A10" w:rsidRPr="00F47026">
        <w:rPr>
          <w:rFonts w:asciiTheme="minorHAnsi" w:hAnsiTheme="minorHAnsi" w:cstheme="minorHAnsi"/>
          <w:sz w:val="22"/>
          <w:szCs w:val="22"/>
        </w:rPr>
        <w:t>s</w:t>
      </w:r>
      <w:r w:rsidRPr="00F47026">
        <w:rPr>
          <w:rFonts w:asciiTheme="minorHAnsi" w:hAnsiTheme="minorHAnsi" w:cstheme="minorHAnsi"/>
          <w:sz w:val="22"/>
          <w:szCs w:val="22"/>
        </w:rPr>
        <w:t xml:space="preserve"> and Postdoctoral Scholars, Office of the Provost, University of Pittsburgh, </w:t>
      </w:r>
      <w:r w:rsidR="00B054D3" w:rsidRPr="00F47026">
        <w:rPr>
          <w:rFonts w:asciiTheme="minorHAnsi" w:hAnsiTheme="minorHAnsi" w:cstheme="minorHAnsi"/>
          <w:sz w:val="22"/>
          <w:szCs w:val="22"/>
        </w:rPr>
        <w:t>July 2005</w:t>
      </w:r>
      <w:r w:rsidR="007C661C" w:rsidRPr="00F47026">
        <w:rPr>
          <w:rFonts w:asciiTheme="minorHAnsi" w:hAnsiTheme="minorHAnsi" w:cstheme="minorHAnsi"/>
          <w:sz w:val="22"/>
          <w:szCs w:val="22"/>
        </w:rPr>
        <w:t xml:space="preserve">, updated August </w:t>
      </w:r>
      <w:r w:rsidR="004E672B" w:rsidRPr="00F47026">
        <w:rPr>
          <w:rFonts w:asciiTheme="minorHAnsi" w:hAnsiTheme="minorHAnsi" w:cstheme="minorHAnsi"/>
          <w:sz w:val="22"/>
          <w:szCs w:val="22"/>
        </w:rPr>
        <w:t>2006, September 2008, July 2009, June 2012</w:t>
      </w:r>
      <w:r w:rsidR="004C5672">
        <w:rPr>
          <w:rFonts w:asciiTheme="minorHAnsi" w:hAnsiTheme="minorHAnsi" w:cstheme="minorHAnsi"/>
          <w:sz w:val="22"/>
          <w:szCs w:val="22"/>
        </w:rPr>
        <w:t>, August 2018</w:t>
      </w:r>
    </w:p>
    <w:sectPr w:rsidR="00005A43" w:rsidRPr="00F47026" w:rsidSect="00C32B43">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41D"/>
    <w:rsid w:val="00005A43"/>
    <w:rsid w:val="00016CF6"/>
    <w:rsid w:val="0004460D"/>
    <w:rsid w:val="00046CDB"/>
    <w:rsid w:val="0009325C"/>
    <w:rsid w:val="0012332D"/>
    <w:rsid w:val="0017429F"/>
    <w:rsid w:val="001817C0"/>
    <w:rsid w:val="001947B5"/>
    <w:rsid w:val="001D4222"/>
    <w:rsid w:val="00200230"/>
    <w:rsid w:val="00202A65"/>
    <w:rsid w:val="00240A10"/>
    <w:rsid w:val="002570A0"/>
    <w:rsid w:val="002674D8"/>
    <w:rsid w:val="00280CAA"/>
    <w:rsid w:val="002F4633"/>
    <w:rsid w:val="00320800"/>
    <w:rsid w:val="00335190"/>
    <w:rsid w:val="0035787A"/>
    <w:rsid w:val="0039462E"/>
    <w:rsid w:val="003A015E"/>
    <w:rsid w:val="003B6088"/>
    <w:rsid w:val="003F61CE"/>
    <w:rsid w:val="00407733"/>
    <w:rsid w:val="00434A1A"/>
    <w:rsid w:val="00456495"/>
    <w:rsid w:val="00462D34"/>
    <w:rsid w:val="004C5672"/>
    <w:rsid w:val="004E49FB"/>
    <w:rsid w:val="004E672B"/>
    <w:rsid w:val="00520D5A"/>
    <w:rsid w:val="005408A2"/>
    <w:rsid w:val="00542C0C"/>
    <w:rsid w:val="00573D2E"/>
    <w:rsid w:val="005A4DA0"/>
    <w:rsid w:val="005B1976"/>
    <w:rsid w:val="005E0ED3"/>
    <w:rsid w:val="006010D4"/>
    <w:rsid w:val="00621907"/>
    <w:rsid w:val="006645C4"/>
    <w:rsid w:val="006B72A6"/>
    <w:rsid w:val="007330A1"/>
    <w:rsid w:val="00772993"/>
    <w:rsid w:val="00795127"/>
    <w:rsid w:val="007A256B"/>
    <w:rsid w:val="007A591C"/>
    <w:rsid w:val="007C38FF"/>
    <w:rsid w:val="007C661C"/>
    <w:rsid w:val="00812A01"/>
    <w:rsid w:val="00827C6B"/>
    <w:rsid w:val="00864707"/>
    <w:rsid w:val="00875504"/>
    <w:rsid w:val="00880ED8"/>
    <w:rsid w:val="00895DC6"/>
    <w:rsid w:val="008E05FC"/>
    <w:rsid w:val="00916817"/>
    <w:rsid w:val="009221CA"/>
    <w:rsid w:val="00976752"/>
    <w:rsid w:val="00983C84"/>
    <w:rsid w:val="0099746A"/>
    <w:rsid w:val="009B341D"/>
    <w:rsid w:val="009C2A74"/>
    <w:rsid w:val="009D5C61"/>
    <w:rsid w:val="009E24F5"/>
    <w:rsid w:val="009E307B"/>
    <w:rsid w:val="00A017F2"/>
    <w:rsid w:val="00A1398D"/>
    <w:rsid w:val="00A2414A"/>
    <w:rsid w:val="00A35753"/>
    <w:rsid w:val="00A91165"/>
    <w:rsid w:val="00AB3EAA"/>
    <w:rsid w:val="00AC3AA5"/>
    <w:rsid w:val="00AD2487"/>
    <w:rsid w:val="00AD5FB2"/>
    <w:rsid w:val="00AE20CF"/>
    <w:rsid w:val="00B054D3"/>
    <w:rsid w:val="00B233A2"/>
    <w:rsid w:val="00B2362D"/>
    <w:rsid w:val="00B24484"/>
    <w:rsid w:val="00B3517E"/>
    <w:rsid w:val="00BA79D7"/>
    <w:rsid w:val="00BE0603"/>
    <w:rsid w:val="00BE1A87"/>
    <w:rsid w:val="00C04282"/>
    <w:rsid w:val="00C130C2"/>
    <w:rsid w:val="00C32B43"/>
    <w:rsid w:val="00C456BF"/>
    <w:rsid w:val="00C86228"/>
    <w:rsid w:val="00C910BB"/>
    <w:rsid w:val="00CB44B5"/>
    <w:rsid w:val="00CB7F1D"/>
    <w:rsid w:val="00CE019E"/>
    <w:rsid w:val="00D01402"/>
    <w:rsid w:val="00D562C0"/>
    <w:rsid w:val="00D7452C"/>
    <w:rsid w:val="00D775F5"/>
    <w:rsid w:val="00D82A56"/>
    <w:rsid w:val="00D95CA7"/>
    <w:rsid w:val="00DA2FFA"/>
    <w:rsid w:val="00DC5EFA"/>
    <w:rsid w:val="00DD50F1"/>
    <w:rsid w:val="00DE5D64"/>
    <w:rsid w:val="00DF6E7A"/>
    <w:rsid w:val="00E0268D"/>
    <w:rsid w:val="00E32F53"/>
    <w:rsid w:val="00E55D58"/>
    <w:rsid w:val="00E56A78"/>
    <w:rsid w:val="00EA672A"/>
    <w:rsid w:val="00EC23D0"/>
    <w:rsid w:val="00F06E27"/>
    <w:rsid w:val="00F4400C"/>
    <w:rsid w:val="00F47026"/>
    <w:rsid w:val="00F66AF5"/>
    <w:rsid w:val="00F71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F1847B"/>
  <w15:chartTrackingRefBased/>
  <w15:docId w15:val="{B8B99203-3F0C-40C7-9C75-E7FCE1A29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429F"/>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B341D"/>
    <w:rPr>
      <w:color w:val="0000FF"/>
      <w:u w:val="single"/>
    </w:rPr>
  </w:style>
  <w:style w:type="character" w:styleId="FollowedHyperlink">
    <w:name w:val="FollowedHyperlink"/>
    <w:basedOn w:val="DefaultParagraphFont"/>
    <w:rsid w:val="00795127"/>
    <w:rPr>
      <w:color w:val="954F72" w:themeColor="followedHyperlink"/>
      <w:u w:val="single"/>
    </w:rPr>
  </w:style>
  <w:style w:type="character" w:styleId="UnresolvedMention">
    <w:name w:val="Unresolved Mention"/>
    <w:basedOn w:val="DefaultParagraphFont"/>
    <w:uiPriority w:val="99"/>
    <w:semiHidden/>
    <w:unhideWhenUsed/>
    <w:rsid w:val="00CE01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0683">
      <w:bodyDiv w:val="1"/>
      <w:marLeft w:val="0"/>
      <w:marRight w:val="0"/>
      <w:marTop w:val="0"/>
      <w:marBottom w:val="0"/>
      <w:divBdr>
        <w:top w:val="none" w:sz="0" w:space="0" w:color="auto"/>
        <w:left w:val="none" w:sz="0" w:space="0" w:color="auto"/>
        <w:bottom w:val="none" w:sz="0" w:space="0" w:color="auto"/>
        <w:right w:val="none" w:sz="0" w:space="0" w:color="auto"/>
      </w:divBdr>
    </w:div>
    <w:div w:id="122697151">
      <w:bodyDiv w:val="1"/>
      <w:marLeft w:val="0"/>
      <w:marRight w:val="0"/>
      <w:marTop w:val="0"/>
      <w:marBottom w:val="0"/>
      <w:divBdr>
        <w:top w:val="none" w:sz="0" w:space="0" w:color="auto"/>
        <w:left w:val="none" w:sz="0" w:space="0" w:color="auto"/>
        <w:bottom w:val="none" w:sz="0" w:space="0" w:color="auto"/>
        <w:right w:val="none" w:sz="0" w:space="0" w:color="auto"/>
      </w:divBdr>
    </w:div>
    <w:div w:id="211040063">
      <w:bodyDiv w:val="1"/>
      <w:marLeft w:val="0"/>
      <w:marRight w:val="0"/>
      <w:marTop w:val="0"/>
      <w:marBottom w:val="0"/>
      <w:divBdr>
        <w:top w:val="none" w:sz="0" w:space="0" w:color="auto"/>
        <w:left w:val="none" w:sz="0" w:space="0" w:color="auto"/>
        <w:bottom w:val="none" w:sz="0" w:space="0" w:color="auto"/>
        <w:right w:val="none" w:sz="0" w:space="0" w:color="auto"/>
      </w:divBdr>
    </w:div>
    <w:div w:id="270402752">
      <w:bodyDiv w:val="1"/>
      <w:marLeft w:val="0"/>
      <w:marRight w:val="0"/>
      <w:marTop w:val="0"/>
      <w:marBottom w:val="0"/>
      <w:divBdr>
        <w:top w:val="none" w:sz="0" w:space="0" w:color="auto"/>
        <w:left w:val="none" w:sz="0" w:space="0" w:color="auto"/>
        <w:bottom w:val="none" w:sz="0" w:space="0" w:color="auto"/>
        <w:right w:val="none" w:sz="0" w:space="0" w:color="auto"/>
      </w:divBdr>
    </w:div>
    <w:div w:id="362442914">
      <w:bodyDiv w:val="1"/>
      <w:marLeft w:val="0"/>
      <w:marRight w:val="0"/>
      <w:marTop w:val="0"/>
      <w:marBottom w:val="0"/>
      <w:divBdr>
        <w:top w:val="none" w:sz="0" w:space="0" w:color="auto"/>
        <w:left w:val="none" w:sz="0" w:space="0" w:color="auto"/>
        <w:bottom w:val="none" w:sz="0" w:space="0" w:color="auto"/>
        <w:right w:val="none" w:sz="0" w:space="0" w:color="auto"/>
      </w:divBdr>
    </w:div>
    <w:div w:id="743796908">
      <w:bodyDiv w:val="1"/>
      <w:marLeft w:val="0"/>
      <w:marRight w:val="0"/>
      <w:marTop w:val="0"/>
      <w:marBottom w:val="0"/>
      <w:divBdr>
        <w:top w:val="none" w:sz="0" w:space="0" w:color="auto"/>
        <w:left w:val="none" w:sz="0" w:space="0" w:color="auto"/>
        <w:bottom w:val="none" w:sz="0" w:space="0" w:color="auto"/>
        <w:right w:val="none" w:sz="0" w:space="0" w:color="auto"/>
      </w:divBdr>
    </w:div>
    <w:div w:id="904073497">
      <w:bodyDiv w:val="1"/>
      <w:marLeft w:val="0"/>
      <w:marRight w:val="0"/>
      <w:marTop w:val="0"/>
      <w:marBottom w:val="0"/>
      <w:divBdr>
        <w:top w:val="none" w:sz="0" w:space="0" w:color="auto"/>
        <w:left w:val="none" w:sz="0" w:space="0" w:color="auto"/>
        <w:bottom w:val="none" w:sz="0" w:space="0" w:color="auto"/>
        <w:right w:val="none" w:sz="0" w:space="0" w:color="auto"/>
      </w:divBdr>
    </w:div>
    <w:div w:id="1434782615">
      <w:bodyDiv w:val="1"/>
      <w:marLeft w:val="0"/>
      <w:marRight w:val="0"/>
      <w:marTop w:val="0"/>
      <w:marBottom w:val="0"/>
      <w:divBdr>
        <w:top w:val="none" w:sz="0" w:space="0" w:color="auto"/>
        <w:left w:val="none" w:sz="0" w:space="0" w:color="auto"/>
        <w:bottom w:val="none" w:sz="0" w:space="0" w:color="auto"/>
        <w:right w:val="none" w:sz="0" w:space="0" w:color="auto"/>
      </w:divBdr>
    </w:div>
    <w:div w:id="1521747119">
      <w:bodyDiv w:val="1"/>
      <w:marLeft w:val="0"/>
      <w:marRight w:val="0"/>
      <w:marTop w:val="0"/>
      <w:marBottom w:val="0"/>
      <w:divBdr>
        <w:top w:val="none" w:sz="0" w:space="0" w:color="auto"/>
        <w:left w:val="none" w:sz="0" w:space="0" w:color="auto"/>
        <w:bottom w:val="none" w:sz="0" w:space="0" w:color="auto"/>
        <w:right w:val="none" w:sz="0" w:space="0" w:color="auto"/>
      </w:divBdr>
    </w:div>
    <w:div w:id="1659577601">
      <w:bodyDiv w:val="1"/>
      <w:marLeft w:val="0"/>
      <w:marRight w:val="0"/>
      <w:marTop w:val="0"/>
      <w:marBottom w:val="0"/>
      <w:divBdr>
        <w:top w:val="none" w:sz="0" w:space="0" w:color="auto"/>
        <w:left w:val="none" w:sz="0" w:space="0" w:color="auto"/>
        <w:bottom w:val="none" w:sz="0" w:space="0" w:color="auto"/>
        <w:right w:val="none" w:sz="0" w:space="0" w:color="auto"/>
      </w:divBdr>
    </w:div>
    <w:div w:id="1912697622">
      <w:bodyDiv w:val="1"/>
      <w:marLeft w:val="0"/>
      <w:marRight w:val="0"/>
      <w:marTop w:val="0"/>
      <w:marBottom w:val="0"/>
      <w:divBdr>
        <w:top w:val="none" w:sz="0" w:space="0" w:color="auto"/>
        <w:left w:val="none" w:sz="0" w:space="0" w:color="auto"/>
        <w:bottom w:val="none" w:sz="0" w:space="0" w:color="auto"/>
        <w:right w:val="none" w:sz="0" w:space="0" w:color="auto"/>
      </w:divBdr>
    </w:div>
    <w:div w:id="1953512910">
      <w:bodyDiv w:val="1"/>
      <w:marLeft w:val="0"/>
      <w:marRight w:val="0"/>
      <w:marTop w:val="0"/>
      <w:marBottom w:val="0"/>
      <w:divBdr>
        <w:top w:val="none" w:sz="0" w:space="0" w:color="auto"/>
        <w:left w:val="none" w:sz="0" w:space="0" w:color="auto"/>
        <w:bottom w:val="none" w:sz="0" w:space="0" w:color="auto"/>
        <w:right w:val="none" w:sz="0" w:space="0" w:color="auto"/>
      </w:divBdr>
    </w:div>
    <w:div w:id="2088569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cco.pitt.edu/trainin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cme.hs.pitt.edu" TargetMode="External"/><Relationship Id="rId12" Type="http://schemas.openxmlformats.org/officeDocument/2006/relationships/hyperlink" Target="http://www.uppda.pitt.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ellbeing.pitt.edu/civil-rights-title-ix/required-staff-education" TargetMode="External"/><Relationship Id="rId11" Type="http://schemas.openxmlformats.org/officeDocument/2006/relationships/hyperlink" Target="mailto:postdoc@hs.pitt.edu" TargetMode="External"/><Relationship Id="rId5" Type="http://schemas.openxmlformats.org/officeDocument/2006/relationships/hyperlink" Target="https://www.provost.pitt.edu/sites/default/files/Guidelines-Postdoc-Associates-Scholars-2018-x.pdf" TargetMode="External"/><Relationship Id="rId10" Type="http://schemas.openxmlformats.org/officeDocument/2006/relationships/hyperlink" Target="https://www.hr.pitt.edu/clearances-training/clearance-instructions" TargetMode="External"/><Relationship Id="rId4" Type="http://schemas.openxmlformats.org/officeDocument/2006/relationships/hyperlink" Target="https://www.hr.pitt.edu/new-employees/new-to-pitt/faculty-orientation" TargetMode="External"/><Relationship Id="rId9" Type="http://schemas.openxmlformats.org/officeDocument/2006/relationships/hyperlink" Target="http://www.ois.pitt.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1238</Words>
  <Characters>8353</Characters>
  <Application>Microsoft Office Word</Application>
  <DocSecurity>0</DocSecurity>
  <Lines>174</Lines>
  <Paragraphs>58</Paragraphs>
  <ScaleCrop>false</ScaleCrop>
  <HeadingPairs>
    <vt:vector size="2" baseType="variant">
      <vt:variant>
        <vt:lpstr>Title</vt:lpstr>
      </vt:variant>
      <vt:variant>
        <vt:i4>1</vt:i4>
      </vt:variant>
    </vt:vector>
  </HeadingPairs>
  <TitlesOfParts>
    <vt:vector size="1" baseType="lpstr">
      <vt:lpstr>Date</vt:lpstr>
    </vt:vector>
  </TitlesOfParts>
  <Company>oacd</Company>
  <LinksUpToDate>false</LinksUpToDate>
  <CharactersWithSpaces>9533</CharactersWithSpaces>
  <SharedDoc>false</SharedDoc>
  <HLinks>
    <vt:vector size="60" baseType="variant">
      <vt:variant>
        <vt:i4>3014759</vt:i4>
      </vt:variant>
      <vt:variant>
        <vt:i4>27</vt:i4>
      </vt:variant>
      <vt:variant>
        <vt:i4>0</vt:i4>
      </vt:variant>
      <vt:variant>
        <vt:i4>5</vt:i4>
      </vt:variant>
      <vt:variant>
        <vt:lpwstr>http://www.uppda.pitt.edu/</vt:lpwstr>
      </vt:variant>
      <vt:variant>
        <vt:lpwstr/>
      </vt:variant>
      <vt:variant>
        <vt:i4>2949187</vt:i4>
      </vt:variant>
      <vt:variant>
        <vt:i4>24</vt:i4>
      </vt:variant>
      <vt:variant>
        <vt:i4>0</vt:i4>
      </vt:variant>
      <vt:variant>
        <vt:i4>5</vt:i4>
      </vt:variant>
      <vt:variant>
        <vt:lpwstr>mailto:postdoc@hs.pitt.edu</vt:lpwstr>
      </vt:variant>
      <vt:variant>
        <vt:lpwstr/>
      </vt:variant>
      <vt:variant>
        <vt:i4>458817</vt:i4>
      </vt:variant>
      <vt:variant>
        <vt:i4>21</vt:i4>
      </vt:variant>
      <vt:variant>
        <vt:i4>0</vt:i4>
      </vt:variant>
      <vt:variant>
        <vt:i4>5</vt:i4>
      </vt:variant>
      <vt:variant>
        <vt:lpwstr>http://www.hr.pitt.edu/forms</vt:lpwstr>
      </vt:variant>
      <vt:variant>
        <vt:lpwstr/>
      </vt:variant>
      <vt:variant>
        <vt:i4>6094882</vt:i4>
      </vt:variant>
      <vt:variant>
        <vt:i4>18</vt:i4>
      </vt:variant>
      <vt:variant>
        <vt:i4>0</vt:i4>
      </vt:variant>
      <vt:variant>
        <vt:i4>5</vt:i4>
      </vt:variant>
      <vt:variant>
        <vt:lpwstr>http://www.dhs.state.pa.us/findaform/childabusehistoryclearanceforms/S_001087</vt:lpwstr>
      </vt:variant>
      <vt:variant>
        <vt:lpwstr/>
      </vt:variant>
      <vt:variant>
        <vt:i4>5636122</vt:i4>
      </vt:variant>
      <vt:variant>
        <vt:i4>15</vt:i4>
      </vt:variant>
      <vt:variant>
        <vt:i4>0</vt:i4>
      </vt:variant>
      <vt:variant>
        <vt:i4>5</vt:i4>
      </vt:variant>
      <vt:variant>
        <vt:lpwstr>http://www.ois.pitt.edu/</vt:lpwstr>
      </vt:variant>
      <vt:variant>
        <vt:lpwstr/>
      </vt:variant>
      <vt:variant>
        <vt:i4>1638418</vt:i4>
      </vt:variant>
      <vt:variant>
        <vt:i4>12</vt:i4>
      </vt:variant>
      <vt:variant>
        <vt:i4>0</vt:i4>
      </vt:variant>
      <vt:variant>
        <vt:i4>5</vt:i4>
      </vt:variant>
      <vt:variant>
        <vt:lpwstr>http://www.rcco.pitt.edu/</vt:lpwstr>
      </vt:variant>
      <vt:variant>
        <vt:lpwstr/>
      </vt:variant>
      <vt:variant>
        <vt:i4>6684791</vt:i4>
      </vt:variant>
      <vt:variant>
        <vt:i4>9</vt:i4>
      </vt:variant>
      <vt:variant>
        <vt:i4>0</vt:i4>
      </vt:variant>
      <vt:variant>
        <vt:i4>5</vt:i4>
      </vt:variant>
      <vt:variant>
        <vt:lpwstr>http://cme.hs.pitt.edu/</vt:lpwstr>
      </vt:variant>
      <vt:variant>
        <vt:lpwstr/>
      </vt:variant>
      <vt:variant>
        <vt:i4>6226006</vt:i4>
      </vt:variant>
      <vt:variant>
        <vt:i4>6</vt:i4>
      </vt:variant>
      <vt:variant>
        <vt:i4>0</vt:i4>
      </vt:variant>
      <vt:variant>
        <vt:i4>5</vt:i4>
      </vt:variant>
      <vt:variant>
        <vt:lpwstr>https://slate.workplaceanswers.com/univpittsburgh</vt:lpwstr>
      </vt:variant>
      <vt:variant>
        <vt:lpwstr/>
      </vt:variant>
      <vt:variant>
        <vt:i4>4653136</vt:i4>
      </vt:variant>
      <vt:variant>
        <vt:i4>3</vt:i4>
      </vt:variant>
      <vt:variant>
        <vt:i4>0</vt:i4>
      </vt:variant>
      <vt:variant>
        <vt:i4>5</vt:i4>
      </vt:variant>
      <vt:variant>
        <vt:lpwstr>http://www.pitt.edu/~graduate/postdocguidelines.html</vt:lpwstr>
      </vt:variant>
      <vt:variant>
        <vt:lpwstr/>
      </vt:variant>
      <vt:variant>
        <vt:i4>7929979</vt:i4>
      </vt:variant>
      <vt:variant>
        <vt:i4>0</vt:i4>
      </vt:variant>
      <vt:variant>
        <vt:i4>0</vt:i4>
      </vt:variant>
      <vt:variant>
        <vt:i4>5</vt:i4>
      </vt:variant>
      <vt:variant>
        <vt:lpwstr>http://hr.pitt.edu/benefits/benefit-el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mbawden</dc:creator>
  <cp:keywords/>
  <cp:lastModifiedBy>Dennis, Tammy Lee</cp:lastModifiedBy>
  <cp:revision>3</cp:revision>
  <cp:lastPrinted>2013-06-17T20:14:00Z</cp:lastPrinted>
  <dcterms:created xsi:type="dcterms:W3CDTF">2025-10-08T14:11:00Z</dcterms:created>
  <dcterms:modified xsi:type="dcterms:W3CDTF">2025-10-27T14:43:00Z</dcterms:modified>
</cp:coreProperties>
</file>